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0456" w:type="dxa"/>
        <w:tblLook w:val="04A0" w:firstRow="1" w:lastRow="0" w:firstColumn="1" w:lastColumn="0" w:noHBand="0" w:noVBand="1"/>
      </w:tblPr>
      <w:tblGrid>
        <w:gridCol w:w="10456"/>
      </w:tblGrid>
      <w:tr w:rsidR="000D2E18" w:rsidRPr="00BA0C77" w:rsidTr="00136C82">
        <w:trPr>
          <w:trHeight w:val="165"/>
        </w:trPr>
        <w:tc>
          <w:tcPr>
            <w:tcW w:w="10456" w:type="dxa"/>
          </w:tcPr>
          <w:p w:rsidR="000D2E18" w:rsidRPr="00BA0C77" w:rsidRDefault="000D2E18" w:rsidP="000D2E18">
            <w:pPr>
              <w:rPr>
                <w:rFonts w:ascii="Arial" w:hAnsi="Arial" w:cs="Arial"/>
                <w:b/>
                <w:sz w:val="20"/>
                <w:szCs w:val="20"/>
              </w:rPr>
            </w:pPr>
            <w:bookmarkStart w:id="0" w:name="_GoBack"/>
            <w:bookmarkEnd w:id="0"/>
            <w:r w:rsidRPr="00BA0C77">
              <w:rPr>
                <w:rFonts w:ascii="Arial" w:hAnsi="Arial" w:cs="Arial"/>
                <w:b/>
                <w:sz w:val="20"/>
                <w:szCs w:val="20"/>
              </w:rPr>
              <w:t>Requisitos Documentales</w:t>
            </w:r>
          </w:p>
        </w:tc>
      </w:tr>
      <w:tr w:rsidR="000D2E18" w:rsidRPr="00BA0C77" w:rsidTr="00136C82">
        <w:tc>
          <w:tcPr>
            <w:tcW w:w="10456" w:type="dxa"/>
          </w:tcPr>
          <w:p w:rsidR="000D2E18" w:rsidRPr="00BA0C77" w:rsidRDefault="000D2E18" w:rsidP="000D2E18">
            <w:pPr>
              <w:jc w:val="center"/>
              <w:rPr>
                <w:rFonts w:ascii="Arial" w:hAnsi="Arial" w:cs="Arial"/>
                <w:b/>
                <w:sz w:val="20"/>
                <w:szCs w:val="20"/>
              </w:rPr>
            </w:pPr>
            <w:r w:rsidRPr="00BA0C77">
              <w:rPr>
                <w:rFonts w:ascii="Arial" w:hAnsi="Arial" w:cs="Arial"/>
                <w:b/>
                <w:sz w:val="20"/>
                <w:szCs w:val="20"/>
              </w:rPr>
              <w:t>Requisitos para Habilitación/Rehabilitación de Servicios de Odontología</w:t>
            </w:r>
          </w:p>
        </w:tc>
      </w:tr>
      <w:tr w:rsidR="000D2E18" w:rsidRPr="00BA0C77" w:rsidTr="00136C82">
        <w:tc>
          <w:tcPr>
            <w:tcW w:w="10456" w:type="dxa"/>
          </w:tcPr>
          <w:p w:rsidR="00136C82" w:rsidRPr="00BA0C77" w:rsidRDefault="00136C82" w:rsidP="00136C82">
            <w:pPr>
              <w:spacing w:after="120"/>
              <w:jc w:val="both"/>
              <w:rPr>
                <w:rFonts w:ascii="Arial" w:hAnsi="Arial" w:cs="Arial"/>
                <w:sz w:val="20"/>
                <w:szCs w:val="20"/>
              </w:rPr>
            </w:pPr>
            <w:r w:rsidRPr="00BA0C77">
              <w:rPr>
                <w:rFonts w:ascii="Arial" w:hAnsi="Arial" w:cs="Arial"/>
                <w:sz w:val="20"/>
                <w:szCs w:val="20"/>
              </w:rPr>
              <w:t>Habilitación</w:t>
            </w:r>
          </w:p>
          <w:p w:rsidR="00136C82" w:rsidRPr="00BA0C77" w:rsidRDefault="00136C82" w:rsidP="00136C82">
            <w:pPr>
              <w:spacing w:after="120"/>
              <w:jc w:val="both"/>
              <w:rPr>
                <w:rFonts w:ascii="Arial" w:hAnsi="Arial" w:cs="Arial"/>
                <w:sz w:val="20"/>
                <w:szCs w:val="20"/>
              </w:rPr>
            </w:pPr>
            <w:r w:rsidRPr="00BA0C77">
              <w:rPr>
                <w:rFonts w:ascii="Arial" w:hAnsi="Arial" w:cs="Arial"/>
                <w:sz w:val="20"/>
                <w:szCs w:val="20"/>
              </w:rPr>
              <w:t>1)</w:t>
            </w:r>
            <w:r w:rsidR="00937D15" w:rsidRPr="00BA0C77">
              <w:rPr>
                <w:rFonts w:ascii="Arial" w:hAnsi="Arial" w:cs="Arial"/>
                <w:sz w:val="20"/>
                <w:szCs w:val="20"/>
              </w:rPr>
              <w:t xml:space="preserve"> </w:t>
            </w:r>
            <w:r w:rsidRPr="00BA0C77">
              <w:rPr>
                <w:rFonts w:ascii="Arial" w:hAnsi="Arial" w:cs="Arial"/>
                <w:sz w:val="20"/>
                <w:szCs w:val="20"/>
              </w:rPr>
              <w:t>Nota dirigida al Jefe del DFSS solicitando Habilitación / Rehabilitación / Modificación del Plantel de Recursos Humanos y/o Planta Física del servicio, indicando Domicilio, Nómina de profesionales, N° de Matrícula, Teléfono fijo/celular, Correo Electrónico, Días y Horarios de Atención y prestaciones que se realizan. Firmada y sellada por el Profesional Responsable de la Institución.</w:t>
            </w:r>
          </w:p>
          <w:p w:rsidR="00136C82" w:rsidRPr="00BA0C77" w:rsidRDefault="00136C82" w:rsidP="00136C82">
            <w:pPr>
              <w:spacing w:after="120"/>
              <w:jc w:val="both"/>
              <w:rPr>
                <w:rFonts w:ascii="Arial" w:hAnsi="Arial" w:cs="Arial"/>
                <w:sz w:val="20"/>
                <w:szCs w:val="20"/>
              </w:rPr>
            </w:pPr>
            <w:r w:rsidRPr="00BA0C77">
              <w:rPr>
                <w:rFonts w:ascii="Arial" w:hAnsi="Arial" w:cs="Arial"/>
                <w:sz w:val="20"/>
                <w:szCs w:val="20"/>
              </w:rPr>
              <w:t>Habilitación:</w:t>
            </w:r>
          </w:p>
          <w:p w:rsidR="00136C82" w:rsidRPr="00BA0C77" w:rsidRDefault="00136C82" w:rsidP="00136C82">
            <w:pPr>
              <w:spacing w:after="120"/>
              <w:jc w:val="both"/>
              <w:rPr>
                <w:rFonts w:ascii="Arial" w:hAnsi="Arial" w:cs="Arial"/>
                <w:sz w:val="20"/>
                <w:szCs w:val="20"/>
              </w:rPr>
            </w:pPr>
            <w:r w:rsidRPr="00BA0C77">
              <w:rPr>
                <w:rFonts w:ascii="Arial" w:hAnsi="Arial" w:cs="Arial"/>
                <w:sz w:val="20"/>
                <w:szCs w:val="20"/>
              </w:rPr>
              <w:t>a) Formulario de Solicitud de Habilitación/Rehabilitación provisto por el DFSS.</w:t>
            </w:r>
          </w:p>
          <w:p w:rsidR="00136C82" w:rsidRPr="00BA0C77" w:rsidRDefault="00136C82" w:rsidP="00136C82">
            <w:pPr>
              <w:spacing w:after="120"/>
              <w:jc w:val="both"/>
              <w:rPr>
                <w:rFonts w:ascii="Arial" w:hAnsi="Arial" w:cs="Arial"/>
                <w:sz w:val="20"/>
                <w:szCs w:val="20"/>
              </w:rPr>
            </w:pPr>
            <w:r w:rsidRPr="00BA0C77">
              <w:rPr>
                <w:rFonts w:ascii="Arial" w:hAnsi="Arial" w:cs="Arial"/>
                <w:sz w:val="20"/>
                <w:szCs w:val="20"/>
              </w:rPr>
              <w:t>b) Comprobante de Depósito Bancario en la cuenta Recaudadora habilitada por SI.PRO.SA., Departamento Fiscalización de Servicios de Salud DGFS Nº 007-76205/6, en Banco del Tucumán (cualquier sucursal) según tipo y Nivel del Establecimiento.</w:t>
            </w:r>
          </w:p>
          <w:p w:rsidR="00136C82" w:rsidRPr="00BA0C77" w:rsidRDefault="00136C82" w:rsidP="00136C82">
            <w:pPr>
              <w:spacing w:after="120"/>
              <w:jc w:val="both"/>
              <w:rPr>
                <w:rFonts w:ascii="Arial" w:hAnsi="Arial" w:cs="Arial"/>
                <w:sz w:val="20"/>
                <w:szCs w:val="20"/>
              </w:rPr>
            </w:pPr>
            <w:r w:rsidRPr="00BA0C77">
              <w:rPr>
                <w:rFonts w:ascii="Arial" w:hAnsi="Arial" w:cs="Arial"/>
                <w:sz w:val="20"/>
                <w:szCs w:val="20"/>
              </w:rPr>
              <w:t xml:space="preserve">c) Formulario N° 924 (D.G.R) Depositar el monto correspondiente en Banco del Tucumán ($10). </w:t>
            </w:r>
          </w:p>
          <w:p w:rsidR="00136C82" w:rsidRPr="00BA0C77" w:rsidRDefault="00136C82" w:rsidP="00136C82">
            <w:pPr>
              <w:spacing w:after="120"/>
              <w:jc w:val="both"/>
              <w:rPr>
                <w:rFonts w:ascii="Arial" w:hAnsi="Arial" w:cs="Arial"/>
                <w:sz w:val="20"/>
                <w:szCs w:val="20"/>
              </w:rPr>
            </w:pPr>
            <w:r w:rsidRPr="00BA0C77">
              <w:rPr>
                <w:rFonts w:ascii="Arial" w:hAnsi="Arial" w:cs="Arial"/>
                <w:sz w:val="20"/>
                <w:szCs w:val="20"/>
              </w:rPr>
              <w:t>d) Razón Social del Establecimiento. Original y copia de</w:t>
            </w:r>
            <w:r w:rsidR="00BA0C77">
              <w:rPr>
                <w:rFonts w:ascii="Arial" w:hAnsi="Arial" w:cs="Arial"/>
                <w:sz w:val="20"/>
                <w:szCs w:val="20"/>
              </w:rPr>
              <w:t>l</w:t>
            </w:r>
            <w:r w:rsidRPr="00BA0C77">
              <w:rPr>
                <w:rFonts w:ascii="Arial" w:hAnsi="Arial" w:cs="Arial"/>
                <w:sz w:val="20"/>
                <w:szCs w:val="20"/>
              </w:rPr>
              <w:t xml:space="preserve"> contrato de S.R.L. y S.A.</w:t>
            </w:r>
          </w:p>
          <w:p w:rsidR="00136C82" w:rsidRPr="00BA0C77" w:rsidRDefault="00136C82" w:rsidP="00136C82">
            <w:pPr>
              <w:spacing w:after="120"/>
              <w:jc w:val="both"/>
              <w:rPr>
                <w:rFonts w:ascii="Arial" w:hAnsi="Arial" w:cs="Arial"/>
                <w:sz w:val="20"/>
                <w:szCs w:val="20"/>
              </w:rPr>
            </w:pPr>
            <w:r w:rsidRPr="00BA0C77">
              <w:rPr>
                <w:rFonts w:ascii="Arial" w:hAnsi="Arial" w:cs="Arial"/>
                <w:sz w:val="20"/>
                <w:szCs w:val="20"/>
              </w:rPr>
              <w:t>e) Certificado de Cumplimiento Fiscal (D.G.R) a nombre del titular o Director del Servicio. (se puede iniciar el trámite en DFSS con la solicitud de inicio del mismo).</w:t>
            </w:r>
          </w:p>
          <w:p w:rsidR="00136C82" w:rsidRPr="00BA0C77" w:rsidRDefault="00136C82" w:rsidP="00136C82">
            <w:pPr>
              <w:spacing w:after="120"/>
              <w:jc w:val="both"/>
              <w:rPr>
                <w:rFonts w:ascii="Arial" w:hAnsi="Arial" w:cs="Arial"/>
                <w:sz w:val="20"/>
                <w:szCs w:val="20"/>
              </w:rPr>
            </w:pPr>
            <w:r w:rsidRPr="00BA0C77">
              <w:rPr>
                <w:rFonts w:ascii="Arial" w:hAnsi="Arial" w:cs="Arial"/>
                <w:sz w:val="20"/>
                <w:szCs w:val="20"/>
              </w:rPr>
              <w:t>f) Original y copia de: Escritura, Contrato de Locación, Comodato o Cesión Legal, según corresponda a cada caso</w:t>
            </w:r>
            <w:r w:rsidR="00BA0C77">
              <w:rPr>
                <w:rFonts w:ascii="Arial" w:hAnsi="Arial" w:cs="Arial"/>
                <w:sz w:val="20"/>
                <w:szCs w:val="20"/>
              </w:rPr>
              <w:t>,</w:t>
            </w:r>
            <w:r w:rsidRPr="00BA0C77">
              <w:rPr>
                <w:rFonts w:ascii="Arial" w:hAnsi="Arial" w:cs="Arial"/>
                <w:sz w:val="20"/>
                <w:szCs w:val="20"/>
              </w:rPr>
              <w:t xml:space="preserve"> referido al Local donde funciona el Servicio. Sellado por D.G.R.</w:t>
            </w:r>
          </w:p>
          <w:p w:rsidR="00136C82" w:rsidRPr="00BA0C77" w:rsidRDefault="00136C82" w:rsidP="00136C82">
            <w:pPr>
              <w:spacing w:after="120"/>
              <w:jc w:val="both"/>
              <w:rPr>
                <w:rFonts w:ascii="Arial" w:hAnsi="Arial" w:cs="Arial"/>
                <w:sz w:val="20"/>
                <w:szCs w:val="20"/>
              </w:rPr>
            </w:pPr>
            <w:r w:rsidRPr="00BA0C77">
              <w:rPr>
                <w:rFonts w:ascii="Arial" w:hAnsi="Arial" w:cs="Arial"/>
                <w:sz w:val="20"/>
                <w:szCs w:val="20"/>
              </w:rPr>
              <w:t>g) Listado de muebles, Instrumental y equipamiento del establecimiento (discriminado por Consultorio). Ver Requisitos Técnicos.</w:t>
            </w:r>
          </w:p>
          <w:p w:rsidR="00136C82" w:rsidRPr="00BA0C77" w:rsidRDefault="00BA0C77" w:rsidP="00136C82">
            <w:pPr>
              <w:spacing w:after="120"/>
              <w:jc w:val="both"/>
              <w:rPr>
                <w:rFonts w:ascii="Arial" w:hAnsi="Arial" w:cs="Arial"/>
                <w:sz w:val="20"/>
                <w:szCs w:val="20"/>
              </w:rPr>
            </w:pPr>
            <w:r>
              <w:rPr>
                <w:rFonts w:ascii="Arial" w:hAnsi="Arial" w:cs="Arial"/>
                <w:sz w:val="20"/>
                <w:szCs w:val="20"/>
              </w:rPr>
              <w:t xml:space="preserve">h) Copia </w:t>
            </w:r>
            <w:r w:rsidR="00136C82" w:rsidRPr="00BA0C77">
              <w:rPr>
                <w:rFonts w:ascii="Arial" w:hAnsi="Arial" w:cs="Arial"/>
                <w:sz w:val="20"/>
                <w:szCs w:val="20"/>
              </w:rPr>
              <w:t>del título</w:t>
            </w:r>
            <w:r>
              <w:rPr>
                <w:rFonts w:ascii="Arial" w:hAnsi="Arial" w:cs="Arial"/>
                <w:sz w:val="20"/>
                <w:szCs w:val="20"/>
              </w:rPr>
              <w:t xml:space="preserve"> profesional, autenticado</w:t>
            </w:r>
            <w:r w:rsidR="00136C82" w:rsidRPr="00BA0C77">
              <w:rPr>
                <w:rFonts w:ascii="Arial" w:hAnsi="Arial" w:cs="Arial"/>
                <w:sz w:val="20"/>
                <w:szCs w:val="20"/>
              </w:rPr>
              <w:t xml:space="preserve"> por entidad académica emisora. (Diploma Profesional y de Especialista si correspondiera) </w:t>
            </w:r>
          </w:p>
          <w:p w:rsidR="00136C82" w:rsidRPr="00BA0C77" w:rsidRDefault="00136C82" w:rsidP="00136C82">
            <w:pPr>
              <w:spacing w:after="120"/>
              <w:jc w:val="both"/>
              <w:rPr>
                <w:rFonts w:ascii="Arial" w:hAnsi="Arial" w:cs="Arial"/>
                <w:sz w:val="20"/>
                <w:szCs w:val="20"/>
              </w:rPr>
            </w:pPr>
            <w:r w:rsidRPr="00BA0C77">
              <w:rPr>
                <w:rFonts w:ascii="Arial" w:hAnsi="Arial" w:cs="Arial"/>
                <w:sz w:val="20"/>
                <w:szCs w:val="20"/>
              </w:rPr>
              <w:t xml:space="preserve">i) Constancia original y actualizada de Matriculación y de Ética de cada profesional emitida por </w:t>
            </w:r>
            <w:r w:rsidR="00937D15" w:rsidRPr="00BA0C77">
              <w:rPr>
                <w:rFonts w:ascii="Arial" w:hAnsi="Arial" w:cs="Arial"/>
                <w:sz w:val="20"/>
                <w:szCs w:val="20"/>
              </w:rPr>
              <w:t xml:space="preserve">el colegio de Odontólogos de </w:t>
            </w:r>
            <w:r w:rsidR="00916025" w:rsidRPr="00BA0C77">
              <w:rPr>
                <w:rFonts w:ascii="Arial" w:hAnsi="Arial" w:cs="Arial"/>
                <w:sz w:val="20"/>
                <w:szCs w:val="20"/>
              </w:rPr>
              <w:t>Tucumán</w:t>
            </w:r>
            <w:r w:rsidR="00937D15" w:rsidRPr="00BA0C77">
              <w:rPr>
                <w:rFonts w:ascii="Arial" w:hAnsi="Arial" w:cs="Arial"/>
                <w:sz w:val="20"/>
                <w:szCs w:val="20"/>
              </w:rPr>
              <w:t>.</w:t>
            </w:r>
          </w:p>
          <w:p w:rsidR="00136C82" w:rsidRPr="00BA0C77" w:rsidRDefault="00136C82" w:rsidP="00136C82">
            <w:pPr>
              <w:spacing w:after="120"/>
              <w:jc w:val="both"/>
              <w:rPr>
                <w:rFonts w:ascii="Arial" w:hAnsi="Arial" w:cs="Arial"/>
                <w:sz w:val="20"/>
                <w:szCs w:val="20"/>
              </w:rPr>
            </w:pPr>
            <w:r w:rsidRPr="00BA0C77">
              <w:rPr>
                <w:rFonts w:ascii="Arial" w:hAnsi="Arial" w:cs="Arial"/>
                <w:sz w:val="20"/>
                <w:szCs w:val="20"/>
              </w:rPr>
              <w:t>j) Contrato de Terceriza</w:t>
            </w:r>
            <w:r w:rsidR="00BA0C77">
              <w:rPr>
                <w:rFonts w:ascii="Arial" w:hAnsi="Arial" w:cs="Arial"/>
                <w:sz w:val="20"/>
                <w:szCs w:val="20"/>
              </w:rPr>
              <w:t>ción de Servicios si correspondiera</w:t>
            </w:r>
            <w:r w:rsidRPr="00BA0C77">
              <w:rPr>
                <w:rFonts w:ascii="Arial" w:hAnsi="Arial" w:cs="Arial"/>
                <w:sz w:val="20"/>
                <w:szCs w:val="20"/>
              </w:rPr>
              <w:t>.</w:t>
            </w:r>
          </w:p>
          <w:p w:rsidR="00136C82" w:rsidRPr="00BA0C77" w:rsidRDefault="00136C82" w:rsidP="00136C82">
            <w:pPr>
              <w:spacing w:after="120"/>
              <w:jc w:val="both"/>
              <w:rPr>
                <w:rFonts w:ascii="Arial" w:hAnsi="Arial" w:cs="Arial"/>
                <w:sz w:val="20"/>
                <w:szCs w:val="20"/>
              </w:rPr>
            </w:pPr>
            <w:r w:rsidRPr="00BA0C77">
              <w:rPr>
                <w:rFonts w:ascii="Arial" w:hAnsi="Arial" w:cs="Arial"/>
                <w:sz w:val="20"/>
                <w:szCs w:val="20"/>
              </w:rPr>
              <w:t xml:space="preserve">k) Original y copia del </w:t>
            </w:r>
            <w:r w:rsidR="00BA0C77">
              <w:rPr>
                <w:rFonts w:ascii="Arial" w:hAnsi="Arial" w:cs="Arial"/>
                <w:sz w:val="20"/>
                <w:szCs w:val="20"/>
              </w:rPr>
              <w:t>C</w:t>
            </w:r>
            <w:r w:rsidRPr="00BA0C77">
              <w:rPr>
                <w:rFonts w:ascii="Arial" w:hAnsi="Arial" w:cs="Arial"/>
                <w:sz w:val="20"/>
                <w:szCs w:val="20"/>
              </w:rPr>
              <w:t xml:space="preserve">ontrato de </w:t>
            </w:r>
            <w:r w:rsidR="00BA0C77">
              <w:rPr>
                <w:rFonts w:ascii="Arial" w:hAnsi="Arial" w:cs="Arial"/>
                <w:sz w:val="20"/>
                <w:szCs w:val="20"/>
              </w:rPr>
              <w:t>Servicios de R</w:t>
            </w:r>
            <w:r w:rsidRPr="00BA0C77">
              <w:rPr>
                <w:rFonts w:ascii="Arial" w:hAnsi="Arial" w:cs="Arial"/>
                <w:sz w:val="20"/>
                <w:szCs w:val="20"/>
              </w:rPr>
              <w:t xml:space="preserve">ecolección, </w:t>
            </w:r>
            <w:r w:rsidR="00BA0C77">
              <w:rPr>
                <w:rFonts w:ascii="Arial" w:hAnsi="Arial" w:cs="Arial"/>
                <w:sz w:val="20"/>
                <w:szCs w:val="20"/>
              </w:rPr>
              <w:t>T</w:t>
            </w:r>
            <w:r w:rsidRPr="00BA0C77">
              <w:rPr>
                <w:rFonts w:ascii="Arial" w:hAnsi="Arial" w:cs="Arial"/>
                <w:sz w:val="20"/>
                <w:szCs w:val="20"/>
              </w:rPr>
              <w:t xml:space="preserve">ransporte y </w:t>
            </w:r>
            <w:r w:rsidR="00BA0C77">
              <w:rPr>
                <w:rFonts w:ascii="Arial" w:hAnsi="Arial" w:cs="Arial"/>
                <w:sz w:val="20"/>
                <w:szCs w:val="20"/>
              </w:rPr>
              <w:t>D</w:t>
            </w:r>
            <w:r w:rsidRPr="00BA0C77">
              <w:rPr>
                <w:rFonts w:ascii="Arial" w:hAnsi="Arial" w:cs="Arial"/>
                <w:sz w:val="20"/>
                <w:szCs w:val="20"/>
              </w:rPr>
              <w:t xml:space="preserve">isposición </w:t>
            </w:r>
            <w:r w:rsidR="00BA0C77">
              <w:rPr>
                <w:rFonts w:ascii="Arial" w:hAnsi="Arial" w:cs="Arial"/>
                <w:sz w:val="20"/>
                <w:szCs w:val="20"/>
              </w:rPr>
              <w:t>F</w:t>
            </w:r>
            <w:r w:rsidRPr="00BA0C77">
              <w:rPr>
                <w:rFonts w:ascii="Arial" w:hAnsi="Arial" w:cs="Arial"/>
                <w:sz w:val="20"/>
                <w:szCs w:val="20"/>
              </w:rPr>
              <w:t>inal de Residuos Patogénicos</w:t>
            </w:r>
            <w:r w:rsidR="00BA0C77">
              <w:rPr>
                <w:rFonts w:ascii="Arial" w:hAnsi="Arial" w:cs="Arial"/>
                <w:sz w:val="20"/>
                <w:szCs w:val="20"/>
              </w:rPr>
              <w:t xml:space="preserve">, vigente, </w:t>
            </w:r>
            <w:r w:rsidRPr="00BA0C77">
              <w:rPr>
                <w:rFonts w:ascii="Arial" w:hAnsi="Arial" w:cs="Arial"/>
                <w:sz w:val="20"/>
                <w:szCs w:val="20"/>
              </w:rPr>
              <w:t>emi</w:t>
            </w:r>
            <w:r w:rsidR="00937D15" w:rsidRPr="00BA0C77">
              <w:rPr>
                <w:rFonts w:ascii="Arial" w:hAnsi="Arial" w:cs="Arial"/>
                <w:sz w:val="20"/>
                <w:szCs w:val="20"/>
              </w:rPr>
              <w:t>tido por Transportes 9 de Julio o co</w:t>
            </w:r>
            <w:r w:rsidR="00BA0C77">
              <w:rPr>
                <w:rFonts w:ascii="Arial" w:hAnsi="Arial" w:cs="Arial"/>
                <w:sz w:val="20"/>
                <w:szCs w:val="20"/>
              </w:rPr>
              <w:t>nstancia emitida por C</w:t>
            </w:r>
            <w:r w:rsidR="00937D15" w:rsidRPr="00BA0C77">
              <w:rPr>
                <w:rFonts w:ascii="Arial" w:hAnsi="Arial" w:cs="Arial"/>
                <w:sz w:val="20"/>
                <w:szCs w:val="20"/>
              </w:rPr>
              <w:t xml:space="preserve">irculo </w:t>
            </w:r>
            <w:r w:rsidR="00BA0C77">
              <w:rPr>
                <w:rFonts w:ascii="Arial" w:hAnsi="Arial" w:cs="Arial"/>
                <w:sz w:val="20"/>
                <w:szCs w:val="20"/>
              </w:rPr>
              <w:t>O</w:t>
            </w:r>
            <w:r w:rsidR="00937D15" w:rsidRPr="00BA0C77">
              <w:rPr>
                <w:rFonts w:ascii="Arial" w:hAnsi="Arial" w:cs="Arial"/>
                <w:sz w:val="20"/>
                <w:szCs w:val="20"/>
              </w:rPr>
              <w:t>dontológico.</w:t>
            </w:r>
          </w:p>
          <w:p w:rsidR="00136C82" w:rsidRPr="00BA0C77" w:rsidRDefault="00136C82" w:rsidP="00136C82">
            <w:pPr>
              <w:spacing w:after="120"/>
              <w:jc w:val="both"/>
              <w:rPr>
                <w:rFonts w:ascii="Arial" w:hAnsi="Arial" w:cs="Arial"/>
                <w:sz w:val="20"/>
                <w:szCs w:val="20"/>
              </w:rPr>
            </w:pPr>
            <w:r w:rsidRPr="00BA0C77">
              <w:rPr>
                <w:rFonts w:ascii="Arial" w:hAnsi="Arial" w:cs="Arial"/>
                <w:sz w:val="20"/>
                <w:szCs w:val="20"/>
              </w:rPr>
              <w:t>l) Constancia de Inscripción en el Registro Único de Generadores de Residuos Patogénicos de la Provincia (emitida por División Registros y Matrículas de la DGFS, previa presentación de copia de</w:t>
            </w:r>
            <w:r w:rsidR="00BA0C77">
              <w:rPr>
                <w:rFonts w:ascii="Arial" w:hAnsi="Arial" w:cs="Arial"/>
                <w:sz w:val="20"/>
                <w:szCs w:val="20"/>
              </w:rPr>
              <w:t>l</w:t>
            </w:r>
            <w:r w:rsidRPr="00BA0C77">
              <w:rPr>
                <w:rFonts w:ascii="Arial" w:hAnsi="Arial" w:cs="Arial"/>
                <w:sz w:val="20"/>
                <w:szCs w:val="20"/>
              </w:rPr>
              <w:t xml:space="preserve"> Contrato o constancia de Recolección de Residuos Patogénicos y copia de Constancia de Matriculación profesional).</w:t>
            </w:r>
          </w:p>
          <w:p w:rsidR="00136C82" w:rsidRPr="00BA0C77" w:rsidRDefault="00136C82" w:rsidP="00136C82">
            <w:pPr>
              <w:spacing w:after="120"/>
              <w:jc w:val="both"/>
              <w:rPr>
                <w:rFonts w:ascii="Arial" w:hAnsi="Arial" w:cs="Arial"/>
                <w:sz w:val="20"/>
                <w:szCs w:val="20"/>
              </w:rPr>
            </w:pPr>
            <w:r w:rsidRPr="00BA0C77">
              <w:rPr>
                <w:rFonts w:ascii="Arial" w:hAnsi="Arial" w:cs="Arial"/>
                <w:sz w:val="20"/>
                <w:szCs w:val="20"/>
              </w:rPr>
              <w:t>m) 2 Planos del Establecimiento  en Escala 1:50 o 1:100, según las reglas del dibujo Técnico, con espesor de muros, cotas de medidas, indicando accesos, Sala de espera, consultorios, sanitarios, etc. Los planos deberán estar actualizados al momento de la Inspección.</w:t>
            </w:r>
          </w:p>
          <w:p w:rsidR="00136C82" w:rsidRPr="00BA0C77" w:rsidRDefault="00136C82" w:rsidP="00136C82">
            <w:pPr>
              <w:spacing w:after="120"/>
              <w:jc w:val="both"/>
              <w:rPr>
                <w:rFonts w:ascii="Arial" w:hAnsi="Arial" w:cs="Arial"/>
                <w:sz w:val="20"/>
                <w:szCs w:val="20"/>
              </w:rPr>
            </w:pPr>
            <w:r w:rsidRPr="00BA0C77">
              <w:rPr>
                <w:rFonts w:ascii="Arial" w:hAnsi="Arial" w:cs="Arial"/>
                <w:sz w:val="20"/>
                <w:szCs w:val="20"/>
              </w:rPr>
              <w:t xml:space="preserve">n) En caso de poseer Equipo de Rx. </w:t>
            </w:r>
            <w:r w:rsidR="00BA0C77">
              <w:rPr>
                <w:rFonts w:ascii="Arial" w:hAnsi="Arial" w:cs="Arial"/>
                <w:sz w:val="20"/>
                <w:szCs w:val="20"/>
              </w:rPr>
              <w:t>S</w:t>
            </w:r>
            <w:r w:rsidRPr="00BA0C77">
              <w:rPr>
                <w:rFonts w:ascii="Arial" w:hAnsi="Arial" w:cs="Arial"/>
                <w:sz w:val="20"/>
                <w:szCs w:val="20"/>
              </w:rPr>
              <w:t xml:space="preserve">olicitar requisitos en División Radiofísica Sanitaria (Catamarca 963). </w:t>
            </w:r>
          </w:p>
          <w:p w:rsidR="000D2E18" w:rsidRPr="00BA0C77" w:rsidRDefault="000D2E18" w:rsidP="000D2E18">
            <w:pPr>
              <w:spacing w:after="120"/>
              <w:jc w:val="both"/>
              <w:rPr>
                <w:rFonts w:ascii="Arial" w:hAnsi="Arial" w:cs="Arial"/>
                <w:sz w:val="20"/>
                <w:szCs w:val="20"/>
              </w:rPr>
            </w:pPr>
          </w:p>
          <w:p w:rsidR="00BA0C77" w:rsidRDefault="00BA0C77" w:rsidP="00937D15">
            <w:pPr>
              <w:spacing w:after="120"/>
              <w:rPr>
                <w:rFonts w:ascii="Arial" w:hAnsi="Arial" w:cs="Arial"/>
                <w:b/>
                <w:sz w:val="20"/>
                <w:szCs w:val="20"/>
              </w:rPr>
            </w:pPr>
          </w:p>
          <w:p w:rsidR="00BA0C77" w:rsidRDefault="00BA0C77" w:rsidP="00937D15">
            <w:pPr>
              <w:spacing w:after="120"/>
              <w:rPr>
                <w:rFonts w:ascii="Arial" w:hAnsi="Arial" w:cs="Arial"/>
                <w:b/>
                <w:sz w:val="20"/>
                <w:szCs w:val="20"/>
              </w:rPr>
            </w:pPr>
          </w:p>
          <w:p w:rsidR="00BA0C77" w:rsidRDefault="00BA0C77" w:rsidP="00937D15">
            <w:pPr>
              <w:spacing w:after="120"/>
              <w:rPr>
                <w:rFonts w:ascii="Arial" w:hAnsi="Arial" w:cs="Arial"/>
                <w:b/>
                <w:sz w:val="20"/>
                <w:szCs w:val="20"/>
              </w:rPr>
            </w:pPr>
          </w:p>
          <w:p w:rsidR="00C32910" w:rsidRDefault="00C32910" w:rsidP="00937D15">
            <w:pPr>
              <w:spacing w:after="120"/>
              <w:rPr>
                <w:rFonts w:ascii="Arial" w:hAnsi="Arial" w:cs="Arial"/>
                <w:b/>
                <w:sz w:val="20"/>
                <w:szCs w:val="20"/>
              </w:rPr>
            </w:pPr>
          </w:p>
          <w:p w:rsidR="00937D15" w:rsidRPr="00BA0C77" w:rsidRDefault="00937D15" w:rsidP="00937D15">
            <w:pPr>
              <w:spacing w:after="120"/>
              <w:rPr>
                <w:rFonts w:ascii="Arial" w:hAnsi="Arial" w:cs="Arial"/>
                <w:b/>
                <w:sz w:val="20"/>
                <w:szCs w:val="20"/>
              </w:rPr>
            </w:pPr>
            <w:r w:rsidRPr="00BA0C77">
              <w:rPr>
                <w:rFonts w:ascii="Arial" w:hAnsi="Arial" w:cs="Arial"/>
                <w:b/>
                <w:sz w:val="20"/>
                <w:szCs w:val="20"/>
              </w:rPr>
              <w:lastRenderedPageBreak/>
              <w:t>Rehabilitación</w:t>
            </w:r>
          </w:p>
          <w:p w:rsidR="00937D15" w:rsidRPr="00BA0C77" w:rsidRDefault="00937D15" w:rsidP="00937D15">
            <w:pPr>
              <w:spacing w:after="120"/>
              <w:rPr>
                <w:rFonts w:ascii="Arial" w:hAnsi="Arial" w:cs="Arial"/>
                <w:sz w:val="20"/>
                <w:szCs w:val="20"/>
              </w:rPr>
            </w:pPr>
            <w:r w:rsidRPr="00BA0C77">
              <w:rPr>
                <w:rFonts w:ascii="Arial" w:hAnsi="Arial" w:cs="Arial"/>
                <w:sz w:val="20"/>
                <w:szCs w:val="20"/>
              </w:rPr>
              <w:t>a) Presentar todos los requisitos de Habilitación.</w:t>
            </w:r>
          </w:p>
          <w:p w:rsidR="00937D15" w:rsidRPr="00BA0C77" w:rsidRDefault="00937D15" w:rsidP="00937D15">
            <w:pPr>
              <w:spacing w:after="120"/>
              <w:rPr>
                <w:rFonts w:ascii="Arial" w:hAnsi="Arial" w:cs="Arial"/>
                <w:sz w:val="20"/>
                <w:szCs w:val="20"/>
              </w:rPr>
            </w:pPr>
            <w:r w:rsidRPr="00BA0C77">
              <w:rPr>
                <w:rFonts w:ascii="Arial" w:hAnsi="Arial" w:cs="Arial"/>
                <w:sz w:val="20"/>
                <w:szCs w:val="20"/>
              </w:rPr>
              <w:t xml:space="preserve">b) Excepto planos (en caso de no haber modificaciones en planta física) y </w:t>
            </w:r>
            <w:r w:rsidR="0061448B">
              <w:rPr>
                <w:rFonts w:ascii="Arial" w:hAnsi="Arial" w:cs="Arial"/>
                <w:sz w:val="20"/>
                <w:szCs w:val="20"/>
              </w:rPr>
              <w:t>copia del t</w:t>
            </w:r>
            <w:r w:rsidRPr="00BA0C77">
              <w:rPr>
                <w:rFonts w:ascii="Arial" w:hAnsi="Arial" w:cs="Arial"/>
                <w:sz w:val="20"/>
                <w:szCs w:val="20"/>
              </w:rPr>
              <w:t xml:space="preserve">ítulo </w:t>
            </w:r>
            <w:r w:rsidR="0061448B">
              <w:rPr>
                <w:rFonts w:ascii="Arial" w:hAnsi="Arial" w:cs="Arial"/>
                <w:sz w:val="20"/>
                <w:szCs w:val="20"/>
              </w:rPr>
              <w:t>autenticado (presentar sólo copia simple</w:t>
            </w:r>
            <w:r w:rsidRPr="00BA0C77">
              <w:rPr>
                <w:rFonts w:ascii="Arial" w:hAnsi="Arial" w:cs="Arial"/>
                <w:sz w:val="20"/>
                <w:szCs w:val="20"/>
              </w:rPr>
              <w:t>).</w:t>
            </w:r>
          </w:p>
          <w:p w:rsidR="00937D15" w:rsidRPr="00BA0C77" w:rsidRDefault="00937D15" w:rsidP="00937D15">
            <w:pPr>
              <w:spacing w:after="120"/>
              <w:rPr>
                <w:rFonts w:ascii="Arial" w:hAnsi="Arial" w:cs="Arial"/>
                <w:sz w:val="20"/>
                <w:szCs w:val="20"/>
              </w:rPr>
            </w:pPr>
            <w:r w:rsidRPr="00BA0C77">
              <w:rPr>
                <w:rFonts w:ascii="Arial" w:hAnsi="Arial" w:cs="Arial"/>
                <w:sz w:val="20"/>
                <w:szCs w:val="20"/>
              </w:rPr>
              <w:t xml:space="preserve">c) Presentar copia de Resolución de Habilitación/Rehabilitación previa. </w:t>
            </w:r>
          </w:p>
          <w:p w:rsidR="00937D15" w:rsidRPr="00BA0C77" w:rsidRDefault="00937D15" w:rsidP="00937D15">
            <w:pPr>
              <w:spacing w:after="120"/>
              <w:rPr>
                <w:rFonts w:ascii="Arial" w:hAnsi="Arial" w:cs="Arial"/>
                <w:b/>
                <w:sz w:val="20"/>
                <w:szCs w:val="20"/>
              </w:rPr>
            </w:pPr>
            <w:r w:rsidRPr="00BA0C77">
              <w:rPr>
                <w:rFonts w:ascii="Arial" w:hAnsi="Arial" w:cs="Arial"/>
                <w:b/>
                <w:sz w:val="20"/>
                <w:szCs w:val="20"/>
              </w:rPr>
              <w:t>Modificación del Plantel de Recursos Humanos y/o Planta Física</w:t>
            </w:r>
          </w:p>
          <w:p w:rsidR="00937D15" w:rsidRPr="00BA0C77" w:rsidRDefault="00937D15" w:rsidP="00937D15">
            <w:pPr>
              <w:spacing w:after="120"/>
              <w:rPr>
                <w:rFonts w:ascii="Arial" w:hAnsi="Arial" w:cs="Arial"/>
                <w:sz w:val="20"/>
                <w:szCs w:val="20"/>
              </w:rPr>
            </w:pPr>
            <w:r w:rsidRPr="00BA0C77">
              <w:rPr>
                <w:rFonts w:ascii="Arial" w:hAnsi="Arial" w:cs="Arial"/>
                <w:sz w:val="20"/>
                <w:szCs w:val="20"/>
              </w:rPr>
              <w:t xml:space="preserve">a) Presentar Nota  (1)  y lo solicitado en ítems de Habilitación: a), b), </w:t>
            </w:r>
            <w:r w:rsidR="0061448B">
              <w:rPr>
                <w:rFonts w:ascii="Arial" w:hAnsi="Arial" w:cs="Arial"/>
                <w:sz w:val="20"/>
                <w:szCs w:val="20"/>
              </w:rPr>
              <w:t>h</w:t>
            </w:r>
            <w:r w:rsidRPr="00BA0C77">
              <w:rPr>
                <w:rFonts w:ascii="Arial" w:hAnsi="Arial" w:cs="Arial"/>
                <w:sz w:val="20"/>
                <w:szCs w:val="20"/>
              </w:rPr>
              <w:t xml:space="preserve">) y </w:t>
            </w:r>
            <w:r w:rsidR="0061448B">
              <w:rPr>
                <w:rFonts w:ascii="Arial" w:hAnsi="Arial" w:cs="Arial"/>
                <w:sz w:val="20"/>
                <w:szCs w:val="20"/>
              </w:rPr>
              <w:t xml:space="preserve">i), </w:t>
            </w:r>
            <w:r w:rsidRPr="00BA0C77">
              <w:rPr>
                <w:rFonts w:ascii="Arial" w:hAnsi="Arial" w:cs="Arial"/>
                <w:sz w:val="20"/>
                <w:szCs w:val="20"/>
              </w:rPr>
              <w:t xml:space="preserve">si hubiera modificaciones en planta física, m) </w:t>
            </w:r>
          </w:p>
          <w:p w:rsidR="000D2E18" w:rsidRPr="00BA0C77" w:rsidRDefault="000D2E18" w:rsidP="000D2E18">
            <w:pPr>
              <w:spacing w:after="120"/>
              <w:rPr>
                <w:rFonts w:ascii="Arial" w:hAnsi="Arial" w:cs="Arial"/>
                <w:sz w:val="20"/>
                <w:szCs w:val="20"/>
              </w:rPr>
            </w:pPr>
          </w:p>
        </w:tc>
      </w:tr>
      <w:tr w:rsidR="000D2E18" w:rsidRPr="00BA0C77" w:rsidTr="00136C82">
        <w:tc>
          <w:tcPr>
            <w:tcW w:w="10456" w:type="dxa"/>
          </w:tcPr>
          <w:p w:rsidR="000D2E18" w:rsidRPr="00BA0C77" w:rsidRDefault="000D2E18" w:rsidP="000D2E18">
            <w:pPr>
              <w:pStyle w:val="Prrafodelista"/>
              <w:spacing w:after="120"/>
              <w:ind w:left="0" w:hanging="11"/>
              <w:jc w:val="both"/>
              <w:rPr>
                <w:rFonts w:ascii="Arial" w:hAnsi="Arial" w:cs="Arial"/>
                <w:b/>
                <w:sz w:val="20"/>
                <w:szCs w:val="20"/>
              </w:rPr>
            </w:pPr>
          </w:p>
          <w:p w:rsidR="000D2E18" w:rsidRPr="00BA0C77" w:rsidRDefault="00000CD7" w:rsidP="000D2E18">
            <w:pPr>
              <w:pStyle w:val="Prrafodelista"/>
              <w:spacing w:after="120"/>
              <w:ind w:left="0" w:hanging="11"/>
              <w:jc w:val="both"/>
              <w:rPr>
                <w:rFonts w:ascii="Arial" w:hAnsi="Arial" w:cs="Arial"/>
                <w:b/>
                <w:sz w:val="20"/>
                <w:szCs w:val="20"/>
              </w:rPr>
            </w:pPr>
            <w:r w:rsidRPr="00BA0C77">
              <w:rPr>
                <w:rFonts w:ascii="Arial" w:hAnsi="Arial" w:cs="Arial"/>
                <w:b/>
                <w:sz w:val="20"/>
                <w:szCs w:val="20"/>
              </w:rPr>
              <w:t xml:space="preserve">Requisitos </w:t>
            </w:r>
            <w:r w:rsidR="000D2E18" w:rsidRPr="00BA0C77">
              <w:rPr>
                <w:rFonts w:ascii="Arial" w:hAnsi="Arial" w:cs="Arial"/>
                <w:b/>
                <w:sz w:val="20"/>
                <w:szCs w:val="20"/>
              </w:rPr>
              <w:t>Técnicos:</w:t>
            </w:r>
          </w:p>
          <w:p w:rsidR="000D2E18" w:rsidRPr="00BA0C77" w:rsidRDefault="000D2E18" w:rsidP="000D2E18">
            <w:pPr>
              <w:pStyle w:val="Prrafodelista"/>
              <w:spacing w:after="120"/>
              <w:ind w:left="0" w:hanging="11"/>
              <w:jc w:val="both"/>
              <w:rPr>
                <w:rFonts w:ascii="Arial" w:hAnsi="Arial" w:cs="Arial"/>
                <w:b/>
                <w:sz w:val="20"/>
                <w:szCs w:val="20"/>
              </w:rPr>
            </w:pPr>
          </w:p>
          <w:p w:rsidR="000D2E18" w:rsidRPr="00BA0C77" w:rsidRDefault="000D2E18" w:rsidP="000D2E18">
            <w:pPr>
              <w:pStyle w:val="Prrafodelista"/>
              <w:numPr>
                <w:ilvl w:val="0"/>
                <w:numId w:val="1"/>
              </w:numPr>
              <w:spacing w:after="120"/>
              <w:jc w:val="both"/>
              <w:rPr>
                <w:rFonts w:ascii="Arial" w:hAnsi="Arial" w:cs="Arial"/>
                <w:sz w:val="20"/>
                <w:szCs w:val="20"/>
              </w:rPr>
            </w:pPr>
            <w:r w:rsidRPr="00BA0C77">
              <w:rPr>
                <w:rFonts w:ascii="Arial" w:hAnsi="Arial" w:cs="Arial"/>
                <w:sz w:val="20"/>
                <w:szCs w:val="20"/>
              </w:rPr>
              <w:t xml:space="preserve">Planta física: </w:t>
            </w:r>
          </w:p>
          <w:p w:rsidR="000D2E18" w:rsidRPr="00BA0C77" w:rsidRDefault="000D2E18" w:rsidP="000D2E18">
            <w:pPr>
              <w:pStyle w:val="Prrafodelista"/>
              <w:spacing w:after="120"/>
              <w:jc w:val="both"/>
              <w:rPr>
                <w:rFonts w:ascii="Arial" w:hAnsi="Arial" w:cs="Arial"/>
                <w:sz w:val="20"/>
                <w:szCs w:val="20"/>
              </w:rPr>
            </w:pPr>
            <w:r w:rsidRPr="00BA0C77">
              <w:rPr>
                <w:rFonts w:ascii="Arial" w:hAnsi="Arial" w:cs="Arial"/>
                <w:b/>
                <w:sz w:val="20"/>
                <w:szCs w:val="20"/>
              </w:rPr>
              <w:t>Sala de espera</w:t>
            </w:r>
            <w:r w:rsidRPr="00BA0C77">
              <w:rPr>
                <w:rFonts w:ascii="Arial" w:hAnsi="Arial" w:cs="Arial"/>
                <w:sz w:val="20"/>
                <w:szCs w:val="20"/>
              </w:rPr>
              <w:t>: con acceso directo desde el exterior o común si se tratara de propiedad horizontal y comunicación directa a Sanitarios para pacientes.</w:t>
            </w:r>
          </w:p>
          <w:p w:rsidR="000D2E18" w:rsidRPr="00BA0C77" w:rsidRDefault="000D2E18" w:rsidP="000D2E18">
            <w:pPr>
              <w:pStyle w:val="Prrafodelista"/>
              <w:spacing w:after="120"/>
              <w:jc w:val="both"/>
              <w:rPr>
                <w:rFonts w:ascii="Arial" w:hAnsi="Arial" w:cs="Arial"/>
                <w:sz w:val="20"/>
                <w:szCs w:val="20"/>
              </w:rPr>
            </w:pPr>
            <w:r w:rsidRPr="00BA0C77">
              <w:rPr>
                <w:rFonts w:ascii="Arial" w:hAnsi="Arial" w:cs="Arial"/>
                <w:b/>
                <w:sz w:val="20"/>
                <w:szCs w:val="20"/>
              </w:rPr>
              <w:t>Locales Consultorios</w:t>
            </w:r>
            <w:r w:rsidRPr="00BA0C77">
              <w:rPr>
                <w:rFonts w:ascii="Arial" w:hAnsi="Arial" w:cs="Arial"/>
                <w:sz w:val="20"/>
                <w:szCs w:val="20"/>
              </w:rPr>
              <w:t xml:space="preserve">: Dimensiones mínimas de 7,5 mts cuadrados. Superficies ignífugas. Pisos lavables, paredes lisas sin molduras ni sobrerrelieves, lavables. Puertas y paredes no transparentes y separadas de la Sala de Espera y entre consultorios por Tabiques completos. Iluminación, ventilación y aireación adecuadas. En caso de poseer Laboratorio de Técnica Protésica Dental adjunto, el mismo no deberá tener comunicación con sala de espera. </w:t>
            </w:r>
          </w:p>
          <w:p w:rsidR="000D2E18" w:rsidRPr="00BA0C77" w:rsidRDefault="000D2E18" w:rsidP="000D2E18">
            <w:pPr>
              <w:pStyle w:val="Prrafodelista"/>
              <w:spacing w:after="120"/>
              <w:jc w:val="both"/>
              <w:rPr>
                <w:rFonts w:ascii="Arial" w:hAnsi="Arial" w:cs="Arial"/>
                <w:sz w:val="20"/>
                <w:szCs w:val="20"/>
              </w:rPr>
            </w:pPr>
            <w:r w:rsidRPr="00BA0C77">
              <w:rPr>
                <w:rFonts w:ascii="Arial" w:hAnsi="Arial" w:cs="Arial"/>
                <w:sz w:val="20"/>
                <w:szCs w:val="20"/>
              </w:rPr>
              <w:t>Debe exponer Títulos (Diploma profesional a la vista).</w:t>
            </w:r>
          </w:p>
          <w:p w:rsidR="000D2E18" w:rsidRPr="00BA0C77" w:rsidRDefault="000D2E18" w:rsidP="000D2E18">
            <w:pPr>
              <w:pStyle w:val="Prrafodelista"/>
              <w:spacing w:after="120"/>
              <w:jc w:val="both"/>
              <w:rPr>
                <w:rFonts w:ascii="Arial" w:hAnsi="Arial" w:cs="Arial"/>
                <w:sz w:val="20"/>
                <w:szCs w:val="20"/>
              </w:rPr>
            </w:pPr>
          </w:p>
          <w:p w:rsidR="000D2E18" w:rsidRPr="00BA0C77" w:rsidRDefault="000D2E18" w:rsidP="000D2E18">
            <w:pPr>
              <w:pStyle w:val="Prrafodelista"/>
              <w:numPr>
                <w:ilvl w:val="0"/>
                <w:numId w:val="1"/>
              </w:numPr>
              <w:spacing w:after="120"/>
              <w:jc w:val="both"/>
              <w:rPr>
                <w:rFonts w:ascii="Arial" w:hAnsi="Arial" w:cs="Arial"/>
                <w:sz w:val="20"/>
                <w:szCs w:val="20"/>
              </w:rPr>
            </w:pPr>
            <w:r w:rsidRPr="00BA0C77">
              <w:rPr>
                <w:rFonts w:ascii="Arial" w:hAnsi="Arial" w:cs="Arial"/>
                <w:sz w:val="20"/>
                <w:szCs w:val="20"/>
              </w:rPr>
              <w:t>Equipamiento Básico Odontológico para el ejercicio de la profesión: Equipo Odontológico completo, lavabo, esterilizador por calor seco, Compresor, Porta residuos con bolsa roja y negra, Descartador de agujas, Registro de Pacientes, materiales de bioseguridad. Condiciones Higiénico - Sanitarias adecuadas para el funcionamiento del Servicio.</w:t>
            </w:r>
          </w:p>
          <w:p w:rsidR="000D2E18" w:rsidRPr="00BA0C77" w:rsidRDefault="000D2E18" w:rsidP="000D2E18">
            <w:pPr>
              <w:pStyle w:val="Prrafodelista"/>
              <w:numPr>
                <w:ilvl w:val="0"/>
                <w:numId w:val="1"/>
              </w:numPr>
              <w:spacing w:after="120"/>
              <w:jc w:val="both"/>
              <w:rPr>
                <w:rFonts w:ascii="Arial" w:hAnsi="Arial" w:cs="Arial"/>
                <w:sz w:val="20"/>
                <w:szCs w:val="20"/>
              </w:rPr>
            </w:pPr>
            <w:r w:rsidRPr="00BA0C77">
              <w:rPr>
                <w:rFonts w:ascii="Arial" w:hAnsi="Arial" w:cs="Arial"/>
                <w:sz w:val="20"/>
                <w:szCs w:val="20"/>
              </w:rPr>
              <w:t>Instrumental: mínimo 10 triadas por consultorio. Instrumental adecuado y suficiente para las prácticas que se realizan.</w:t>
            </w:r>
          </w:p>
          <w:p w:rsidR="000D2E18" w:rsidRPr="00BA0C77" w:rsidRDefault="000D2E18" w:rsidP="000D2E18">
            <w:pPr>
              <w:spacing w:after="120"/>
              <w:rPr>
                <w:rFonts w:ascii="Arial" w:hAnsi="Arial" w:cs="Arial"/>
                <w:b/>
                <w:sz w:val="20"/>
                <w:szCs w:val="20"/>
              </w:rPr>
            </w:pPr>
          </w:p>
        </w:tc>
      </w:tr>
    </w:tbl>
    <w:p w:rsidR="000D2E18" w:rsidRPr="00BA0C77" w:rsidRDefault="000D2E18" w:rsidP="000D2E18">
      <w:pPr>
        <w:rPr>
          <w:rFonts w:ascii="Arial" w:hAnsi="Arial" w:cs="Arial"/>
          <w:b/>
          <w:sz w:val="20"/>
          <w:szCs w:val="20"/>
        </w:rPr>
      </w:pPr>
    </w:p>
    <w:p w:rsidR="000D2E18" w:rsidRPr="00BA0C77" w:rsidRDefault="000D2E18" w:rsidP="006E1034">
      <w:pPr>
        <w:jc w:val="center"/>
        <w:rPr>
          <w:rFonts w:ascii="Arial" w:hAnsi="Arial" w:cs="Arial"/>
          <w:b/>
          <w:sz w:val="20"/>
          <w:szCs w:val="20"/>
        </w:rPr>
      </w:pPr>
    </w:p>
    <w:p w:rsidR="003247C4" w:rsidRPr="00BA0C77" w:rsidRDefault="003247C4" w:rsidP="006E1034">
      <w:pPr>
        <w:jc w:val="center"/>
        <w:rPr>
          <w:rFonts w:ascii="Arial" w:hAnsi="Arial" w:cs="Arial"/>
          <w:b/>
          <w:sz w:val="20"/>
          <w:szCs w:val="20"/>
        </w:rPr>
      </w:pPr>
    </w:p>
    <w:p w:rsidR="006E1034" w:rsidRDefault="006E1034" w:rsidP="006E1034">
      <w:pPr>
        <w:pStyle w:val="Prrafodelista"/>
        <w:jc w:val="both"/>
      </w:pPr>
    </w:p>
    <w:sectPr w:rsidR="006E1034" w:rsidSect="00136C82">
      <w:headerReference w:type="default" r:id="rId8"/>
      <w:pgSz w:w="12240" w:h="15840"/>
      <w:pgMar w:top="993" w:right="108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0DE" w:rsidRDefault="00E150DE" w:rsidP="000D2E18">
      <w:pPr>
        <w:spacing w:after="0" w:line="240" w:lineRule="auto"/>
      </w:pPr>
      <w:r>
        <w:separator/>
      </w:r>
    </w:p>
  </w:endnote>
  <w:endnote w:type="continuationSeparator" w:id="0">
    <w:p w:rsidR="00E150DE" w:rsidRDefault="00E150DE" w:rsidP="000D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0DE" w:rsidRDefault="00E150DE" w:rsidP="000D2E18">
      <w:pPr>
        <w:spacing w:after="0" w:line="240" w:lineRule="auto"/>
      </w:pPr>
      <w:r>
        <w:separator/>
      </w:r>
    </w:p>
  </w:footnote>
  <w:footnote w:type="continuationSeparator" w:id="0">
    <w:p w:rsidR="00E150DE" w:rsidRDefault="00E150DE" w:rsidP="000D2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18" w:rsidRDefault="000D2E18">
    <w:pPr>
      <w:pStyle w:val="Encabezado"/>
    </w:pPr>
  </w:p>
  <w:tbl>
    <w:tblPr>
      <w:tblStyle w:val="Tablaconcuadrcula"/>
      <w:tblW w:w="1052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81"/>
      <w:gridCol w:w="1664"/>
      <w:gridCol w:w="1653"/>
      <w:gridCol w:w="1135"/>
      <w:gridCol w:w="2352"/>
      <w:gridCol w:w="1843"/>
    </w:tblGrid>
    <w:tr w:rsidR="000D2E18" w:rsidTr="00916025">
      <w:trPr>
        <w:trHeight w:val="180"/>
      </w:trPr>
      <w:tc>
        <w:tcPr>
          <w:tcW w:w="1881" w:type="dxa"/>
          <w:vMerge w:val="restart"/>
          <w:tcBorders>
            <w:top w:val="single" w:sz="4" w:space="0" w:color="auto"/>
            <w:left w:val="single" w:sz="4" w:space="0" w:color="auto"/>
            <w:bottom w:val="single" w:sz="4" w:space="0" w:color="auto"/>
            <w:right w:val="single" w:sz="4" w:space="0" w:color="auto"/>
          </w:tcBorders>
          <w:vAlign w:val="center"/>
        </w:tcPr>
        <w:p w:rsidR="000D2E18" w:rsidRPr="00A47F2A" w:rsidRDefault="000D2E18" w:rsidP="00BA5F11">
          <w:pPr>
            <w:pStyle w:val="Encabezado"/>
            <w:ind w:right="-15"/>
            <w:jc w:val="center"/>
            <w:rPr>
              <w:rFonts w:ascii="Arial" w:hAnsi="Arial" w:cs="Arial"/>
              <w:b/>
              <w:bCs/>
              <w:iCs/>
              <w:color w:val="0000FF"/>
              <w:sz w:val="56"/>
              <w:szCs w:val="56"/>
              <w:lang w:eastAsia="es-AR"/>
              <w14:shadow w14:blurRad="50800" w14:dist="38100" w14:dir="2700000" w14:sx="100000" w14:sy="100000" w14:kx="0" w14:ky="0" w14:algn="tl">
                <w14:srgbClr w14:val="000000">
                  <w14:alpha w14:val="60000"/>
                </w14:srgbClr>
              </w14:shadow>
            </w:rPr>
          </w:pPr>
          <w:r>
            <w:rPr>
              <w:noProof/>
              <w:lang w:eastAsia="es-AR"/>
            </w:rPr>
            <w:drawing>
              <wp:anchor distT="0" distB="0" distL="114300" distR="114300" simplePos="0" relativeHeight="251657216" behindDoc="0" locked="0" layoutInCell="1" allowOverlap="1" wp14:anchorId="096F57BB" wp14:editId="0F855383">
                <wp:simplePos x="0" y="0"/>
                <wp:positionH relativeFrom="column">
                  <wp:posOffset>160020</wp:posOffset>
                </wp:positionH>
                <wp:positionV relativeFrom="paragraph">
                  <wp:posOffset>142875</wp:posOffset>
                </wp:positionV>
                <wp:extent cx="800100" cy="553720"/>
                <wp:effectExtent l="19050" t="0" r="0" b="0"/>
                <wp:wrapNone/>
                <wp:docPr id="1" name="Imagen 1" descr="logo DG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GFS"/>
                        <pic:cNvPicPr>
                          <a:picLocks noChangeAspect="1" noChangeArrowheads="1"/>
                        </pic:cNvPicPr>
                      </pic:nvPicPr>
                      <pic:blipFill>
                        <a:blip r:embed="rId1"/>
                        <a:srcRect/>
                        <a:stretch>
                          <a:fillRect/>
                        </a:stretch>
                      </pic:blipFill>
                      <pic:spPr bwMode="auto">
                        <a:xfrm>
                          <a:off x="0" y="0"/>
                          <a:ext cx="800100" cy="553720"/>
                        </a:xfrm>
                        <a:prstGeom prst="rect">
                          <a:avLst/>
                        </a:prstGeom>
                        <a:noFill/>
                      </pic:spPr>
                    </pic:pic>
                  </a:graphicData>
                </a:graphic>
              </wp:anchor>
            </w:drawing>
          </w:r>
        </w:p>
        <w:p w:rsidR="000D2E18" w:rsidRPr="00A47F2A" w:rsidRDefault="000D2E18" w:rsidP="00BA5F11">
          <w:pPr>
            <w:pStyle w:val="Encabezado"/>
            <w:ind w:right="-15"/>
            <w:jc w:val="center"/>
            <w:rPr>
              <w:rFonts w:ascii="Arial" w:hAnsi="Arial" w:cs="Arial"/>
              <w:b/>
              <w:bCs/>
              <w:iCs/>
              <w:color w:val="0000FF"/>
              <w:sz w:val="56"/>
              <w:szCs w:val="56"/>
              <w:lang w:eastAsia="es-AR"/>
              <w14:shadow w14:blurRad="50800" w14:dist="38100" w14:dir="2700000" w14:sx="100000" w14:sy="100000" w14:kx="0" w14:ky="0" w14:algn="tl">
                <w14:srgbClr w14:val="000000">
                  <w14:alpha w14:val="60000"/>
                </w14:srgbClr>
              </w14:shadow>
            </w:rPr>
          </w:pPr>
          <w:r w:rsidRPr="00A47F2A">
            <w:rPr>
              <w:rFonts w:ascii="Arial" w:hAnsi="Arial" w:cs="Arial"/>
              <w:bCs/>
              <w:iCs/>
              <w:noProof/>
              <w:color w:val="0000FF"/>
              <w:sz w:val="20"/>
              <w:szCs w:val="20"/>
              <w:lang w:eastAsia="es-AR"/>
              <w14:shadow w14:blurRad="50800" w14:dist="38100" w14:dir="2700000" w14:sx="100000" w14:sy="100000" w14:kx="0" w14:ky="0" w14:algn="tl">
                <w14:srgbClr w14:val="000000">
                  <w14:alpha w14:val="60000"/>
                </w14:srgbClr>
              </w14:shadow>
            </w:rPr>
            <w:t xml:space="preserve"> </w:t>
          </w:r>
        </w:p>
      </w:tc>
      <w:tc>
        <w:tcPr>
          <w:tcW w:w="6804" w:type="dxa"/>
          <w:gridSpan w:val="4"/>
          <w:tcBorders>
            <w:top w:val="single" w:sz="4" w:space="0" w:color="auto"/>
            <w:left w:val="single" w:sz="4" w:space="0" w:color="auto"/>
            <w:bottom w:val="single" w:sz="4" w:space="0" w:color="auto"/>
            <w:right w:val="single" w:sz="4" w:space="0" w:color="auto"/>
          </w:tcBorders>
          <w:hideMark/>
        </w:tcPr>
        <w:p w:rsidR="000D2E18" w:rsidRPr="00A47F2A" w:rsidRDefault="000D2E18" w:rsidP="000D2E18">
          <w:pPr>
            <w:pStyle w:val="Encabezado"/>
            <w:tabs>
              <w:tab w:val="left" w:pos="708"/>
            </w:tabs>
            <w:ind w:right="-15"/>
            <w:jc w:val="center"/>
            <w:rPr>
              <w:rFonts w:ascii="Arial" w:hAnsi="Arial" w:cs="Arial"/>
              <w:b/>
              <w:bCs/>
              <w:iCs/>
              <w:noProof/>
              <w:color w:val="0000FF"/>
              <w:sz w:val="32"/>
              <w:szCs w:val="32"/>
              <w:lang w:eastAsia="es-AR"/>
              <w14:shadow w14:blurRad="50800" w14:dist="38100" w14:dir="2700000" w14:sx="100000" w14:sy="100000" w14:kx="0" w14:ky="0" w14:algn="tl">
                <w14:srgbClr w14:val="000000">
                  <w14:alpha w14:val="60000"/>
                </w14:srgbClr>
              </w14:shadow>
            </w:rPr>
          </w:pPr>
          <w:r w:rsidRPr="00A47F2A">
            <w:rPr>
              <w:rFonts w:ascii="Arial" w:hAnsi="Arial" w:cs="Arial"/>
              <w:b/>
              <w:bCs/>
              <w:iCs/>
              <w:noProof/>
              <w:color w:val="0000FF"/>
              <w:sz w:val="32"/>
              <w:szCs w:val="32"/>
              <w:lang w:eastAsia="es-AR"/>
              <w14:shadow w14:blurRad="50800" w14:dist="38100" w14:dir="2700000" w14:sx="100000" w14:sy="100000" w14:kx="0" w14:ky="0" w14:algn="tl">
                <w14:srgbClr w14:val="000000">
                  <w14:alpha w14:val="60000"/>
                </w14:srgbClr>
              </w14:shadow>
            </w:rPr>
            <w:t>Requisitos para Consultorios Odontológicos</w:t>
          </w:r>
        </w:p>
      </w:tc>
      <w:tc>
        <w:tcPr>
          <w:tcW w:w="1843" w:type="dxa"/>
          <w:vMerge w:val="restart"/>
          <w:tcBorders>
            <w:top w:val="single" w:sz="4" w:space="0" w:color="auto"/>
            <w:left w:val="single" w:sz="4" w:space="0" w:color="auto"/>
            <w:bottom w:val="single" w:sz="4" w:space="0" w:color="auto"/>
            <w:right w:val="single" w:sz="4" w:space="0" w:color="auto"/>
          </w:tcBorders>
          <w:vAlign w:val="bottom"/>
          <w:hideMark/>
        </w:tcPr>
        <w:sdt>
          <w:sdtPr>
            <w:id w:val="2170676"/>
            <w:docPartObj>
              <w:docPartGallery w:val="Page Numbers (Top of Page)"/>
              <w:docPartUnique/>
            </w:docPartObj>
          </w:sdtPr>
          <w:sdtEndPr/>
          <w:sdtContent>
            <w:p w:rsidR="00A200E2" w:rsidRDefault="00A200E2" w:rsidP="00A200E2">
              <w:pPr>
                <w:jc w:val="right"/>
              </w:pPr>
              <w:r w:rsidRPr="006D4BBB">
                <w:rPr>
                  <w:sz w:val="20"/>
                  <w:szCs w:val="20"/>
                </w:rPr>
                <w:t xml:space="preserve">Página </w:t>
              </w:r>
              <w:r w:rsidR="00406FF8" w:rsidRPr="006D4BBB">
                <w:rPr>
                  <w:sz w:val="20"/>
                  <w:szCs w:val="20"/>
                </w:rPr>
                <w:fldChar w:fldCharType="begin"/>
              </w:r>
              <w:r w:rsidRPr="006D4BBB">
                <w:rPr>
                  <w:sz w:val="20"/>
                  <w:szCs w:val="20"/>
                </w:rPr>
                <w:instrText xml:space="preserve"> PAGE </w:instrText>
              </w:r>
              <w:r w:rsidR="00406FF8" w:rsidRPr="006D4BBB">
                <w:rPr>
                  <w:sz w:val="20"/>
                  <w:szCs w:val="20"/>
                </w:rPr>
                <w:fldChar w:fldCharType="separate"/>
              </w:r>
              <w:r w:rsidR="00A47F2A">
                <w:rPr>
                  <w:noProof/>
                  <w:sz w:val="20"/>
                  <w:szCs w:val="20"/>
                </w:rPr>
                <w:t>1</w:t>
              </w:r>
              <w:r w:rsidR="00406FF8" w:rsidRPr="006D4BBB">
                <w:rPr>
                  <w:sz w:val="20"/>
                  <w:szCs w:val="20"/>
                </w:rPr>
                <w:fldChar w:fldCharType="end"/>
              </w:r>
              <w:r w:rsidRPr="006D4BBB">
                <w:rPr>
                  <w:sz w:val="20"/>
                  <w:szCs w:val="20"/>
                </w:rPr>
                <w:t xml:space="preserve"> de </w:t>
              </w:r>
              <w:r w:rsidR="00406FF8" w:rsidRPr="006D4BBB">
                <w:rPr>
                  <w:sz w:val="20"/>
                  <w:szCs w:val="20"/>
                </w:rPr>
                <w:fldChar w:fldCharType="begin"/>
              </w:r>
              <w:r w:rsidRPr="006D4BBB">
                <w:rPr>
                  <w:sz w:val="20"/>
                  <w:szCs w:val="20"/>
                </w:rPr>
                <w:instrText xml:space="preserve"> NUMPAGES  </w:instrText>
              </w:r>
              <w:r w:rsidR="00406FF8" w:rsidRPr="006D4BBB">
                <w:rPr>
                  <w:sz w:val="20"/>
                  <w:szCs w:val="20"/>
                </w:rPr>
                <w:fldChar w:fldCharType="separate"/>
              </w:r>
              <w:r w:rsidR="00A47F2A">
                <w:rPr>
                  <w:noProof/>
                  <w:sz w:val="20"/>
                  <w:szCs w:val="20"/>
                </w:rPr>
                <w:t>2</w:t>
              </w:r>
              <w:r w:rsidR="00406FF8" w:rsidRPr="006D4BBB">
                <w:rPr>
                  <w:sz w:val="20"/>
                  <w:szCs w:val="20"/>
                </w:rPr>
                <w:fldChar w:fldCharType="end"/>
              </w:r>
            </w:p>
          </w:sdtContent>
        </w:sdt>
        <w:p w:rsidR="000D2E18" w:rsidRDefault="000D2E18" w:rsidP="00BA5F11"/>
        <w:p w:rsidR="000D2E18" w:rsidRPr="00A47F2A" w:rsidRDefault="000D2E18" w:rsidP="00BA5F11">
          <w:pPr>
            <w:jc w:val="center"/>
            <w:rPr>
              <w:rFonts w:ascii="Arial" w:hAnsi="Arial" w:cs="Arial"/>
              <w:bCs/>
              <w:iCs/>
              <w:color w:val="0000FF"/>
              <w:sz w:val="16"/>
              <w:szCs w:val="16"/>
              <w:lang w:eastAsia="es-AR"/>
              <w14:shadow w14:blurRad="50800" w14:dist="38100" w14:dir="2700000" w14:sx="100000" w14:sy="100000" w14:kx="0" w14:ky="0" w14:algn="tl">
                <w14:srgbClr w14:val="000000">
                  <w14:alpha w14:val="60000"/>
                </w14:srgbClr>
              </w14:shadow>
            </w:rPr>
          </w:pPr>
        </w:p>
      </w:tc>
    </w:tr>
    <w:tr w:rsidR="000D2E18" w:rsidTr="00916025">
      <w:trPr>
        <w:trHeight w:val="879"/>
      </w:trPr>
      <w:tc>
        <w:tcPr>
          <w:tcW w:w="1881" w:type="dxa"/>
          <w:vMerge/>
          <w:tcBorders>
            <w:top w:val="single" w:sz="4" w:space="0" w:color="auto"/>
            <w:left w:val="single" w:sz="4" w:space="0" w:color="auto"/>
            <w:bottom w:val="single" w:sz="4" w:space="0" w:color="auto"/>
            <w:right w:val="single" w:sz="4" w:space="0" w:color="auto"/>
          </w:tcBorders>
          <w:vAlign w:val="center"/>
          <w:hideMark/>
        </w:tcPr>
        <w:p w:rsidR="000D2E18" w:rsidRPr="00A47F2A" w:rsidRDefault="000D2E18" w:rsidP="00BA5F11">
          <w:pPr>
            <w:rPr>
              <w:rFonts w:ascii="Arial" w:eastAsia="Times New Roman" w:hAnsi="Arial" w:cs="Arial"/>
              <w:b/>
              <w:bCs/>
              <w:iCs/>
              <w:color w:val="0000FF"/>
              <w:sz w:val="56"/>
              <w:szCs w:val="56"/>
              <w:lang w:eastAsia="es-AR"/>
              <w14:shadow w14:blurRad="50800" w14:dist="38100" w14:dir="2700000" w14:sx="100000" w14:sy="100000" w14:kx="0" w14:ky="0" w14:algn="tl">
                <w14:srgbClr w14:val="000000">
                  <w14:alpha w14:val="60000"/>
                </w14:srgbClr>
              </w14:shadow>
            </w:rPr>
          </w:pPr>
        </w:p>
      </w:tc>
      <w:tc>
        <w:tcPr>
          <w:tcW w:w="6804" w:type="dxa"/>
          <w:gridSpan w:val="4"/>
          <w:tcBorders>
            <w:top w:val="single" w:sz="4" w:space="0" w:color="auto"/>
            <w:left w:val="single" w:sz="4" w:space="0" w:color="auto"/>
            <w:bottom w:val="nil"/>
            <w:right w:val="single" w:sz="4" w:space="0" w:color="auto"/>
          </w:tcBorders>
        </w:tcPr>
        <w:p w:rsidR="000D2E18" w:rsidRPr="00A47F2A" w:rsidRDefault="000D2E18" w:rsidP="00BA5F11">
          <w:pPr>
            <w:pStyle w:val="Encabezado"/>
            <w:ind w:right="-15"/>
            <w:jc w:val="center"/>
            <w:rPr>
              <w:rFonts w:ascii="Arial" w:hAnsi="Arial" w:cs="Arial"/>
              <w:bCs/>
              <w:i/>
              <w:iCs/>
              <w:color w:val="0000FF"/>
              <w:sz w:val="10"/>
              <w:szCs w:val="10"/>
              <w:lang w:eastAsia="es-AR"/>
              <w14:shadow w14:blurRad="50800" w14:dist="38100" w14:dir="2700000" w14:sx="100000" w14:sy="100000" w14:kx="0" w14:ky="0" w14:algn="tl">
                <w14:srgbClr w14:val="000000">
                  <w14:alpha w14:val="60000"/>
                </w14:srgbClr>
              </w14:shadow>
            </w:rPr>
          </w:pPr>
        </w:p>
        <w:p w:rsidR="000D2E18" w:rsidRPr="00A47F2A" w:rsidRDefault="000D2E18" w:rsidP="00BA5F11">
          <w:pPr>
            <w:pStyle w:val="Encabezado"/>
            <w:ind w:right="80"/>
            <w:jc w:val="center"/>
            <w:rPr>
              <w:rFonts w:ascii="Arial" w:hAnsi="Arial" w:cs="Arial"/>
              <w:bCs/>
              <w:i/>
              <w:iCs/>
              <w:color w:val="0000FF"/>
              <w:sz w:val="20"/>
              <w:szCs w:val="20"/>
              <w:lang w:eastAsia="es-AR"/>
              <w14:shadow w14:blurRad="50800" w14:dist="38100" w14:dir="2700000" w14:sx="100000" w14:sy="100000" w14:kx="0" w14:ky="0" w14:algn="tl">
                <w14:srgbClr w14:val="000000">
                  <w14:alpha w14:val="60000"/>
                </w14:srgbClr>
              </w14:shadow>
            </w:rPr>
          </w:pPr>
          <w:r w:rsidRPr="00A47F2A">
            <w:rPr>
              <w:rFonts w:ascii="Arial" w:hAnsi="Arial" w:cs="Arial"/>
              <w:bCs/>
              <w:i/>
              <w:iCs/>
              <w:color w:val="0000FF"/>
              <w:sz w:val="20"/>
              <w:szCs w:val="20"/>
              <w:lang w:eastAsia="es-AR"/>
              <w14:shadow w14:blurRad="50800" w14:dist="38100" w14:dir="2700000" w14:sx="100000" w14:sy="100000" w14:kx="0" w14:ky="0" w14:algn="tl">
                <w14:srgbClr w14:val="000000">
                  <w14:alpha w14:val="60000"/>
                </w14:srgbClr>
              </w14:shadow>
            </w:rPr>
            <w:t>Dirección de Fiscalización de Servicios de Salud</w:t>
          </w:r>
        </w:p>
        <w:p w:rsidR="000D2E18" w:rsidRPr="00A47F2A" w:rsidRDefault="000D2E18" w:rsidP="00BA5F11">
          <w:pPr>
            <w:pStyle w:val="Encabezado"/>
            <w:ind w:right="-15"/>
            <w:jc w:val="center"/>
            <w:rPr>
              <w:rFonts w:ascii="Arial" w:hAnsi="Arial" w:cs="Arial"/>
              <w:bCs/>
              <w:i/>
              <w:iCs/>
              <w:color w:val="0000FF"/>
              <w:sz w:val="20"/>
              <w:szCs w:val="20"/>
              <w:lang w:eastAsia="es-AR"/>
              <w14:shadow w14:blurRad="50800" w14:dist="38100" w14:dir="2700000" w14:sx="100000" w14:sy="100000" w14:kx="0" w14:ky="0" w14:algn="tl">
                <w14:srgbClr w14:val="000000">
                  <w14:alpha w14:val="60000"/>
                </w14:srgbClr>
              </w14:shadow>
            </w:rPr>
          </w:pPr>
          <w:r w:rsidRPr="00A47F2A">
            <w:rPr>
              <w:rFonts w:ascii="Arial" w:hAnsi="Arial" w:cs="Arial"/>
              <w:bCs/>
              <w:i/>
              <w:iCs/>
              <w:color w:val="0000FF"/>
              <w:sz w:val="20"/>
              <w:szCs w:val="20"/>
              <w:lang w:eastAsia="es-AR"/>
              <w14:shadow w14:blurRad="50800" w14:dist="38100" w14:dir="2700000" w14:sx="100000" w14:sy="100000" w14:kx="0" w14:ky="0" w14:algn="tl">
                <w14:srgbClr w14:val="000000">
                  <w14:alpha w14:val="60000"/>
                </w14:srgbClr>
              </w14:shadow>
            </w:rPr>
            <w:t>SIPROSA</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D2E18" w:rsidRPr="00A47F2A" w:rsidRDefault="000D2E18" w:rsidP="00BA5F11">
          <w:pPr>
            <w:rPr>
              <w:rFonts w:ascii="Arial" w:eastAsia="Times New Roman" w:hAnsi="Arial" w:cs="Arial"/>
              <w:bCs/>
              <w:iCs/>
              <w:color w:val="0000FF"/>
              <w:sz w:val="16"/>
              <w:szCs w:val="16"/>
              <w:lang w:eastAsia="es-AR"/>
              <w14:shadow w14:blurRad="50800" w14:dist="38100" w14:dir="2700000" w14:sx="100000" w14:sy="100000" w14:kx="0" w14:ky="0" w14:algn="tl">
                <w14:srgbClr w14:val="000000">
                  <w14:alpha w14:val="60000"/>
                </w14:srgbClr>
              </w14:shadow>
            </w:rPr>
          </w:pPr>
        </w:p>
      </w:tc>
    </w:tr>
    <w:tr w:rsidR="000D2E18" w:rsidTr="00916025">
      <w:trPr>
        <w:trHeight w:val="150"/>
      </w:trPr>
      <w:tc>
        <w:tcPr>
          <w:tcW w:w="1881" w:type="dxa"/>
          <w:vMerge/>
          <w:tcBorders>
            <w:top w:val="single" w:sz="4" w:space="0" w:color="auto"/>
            <w:left w:val="single" w:sz="4" w:space="0" w:color="auto"/>
            <w:bottom w:val="single" w:sz="4" w:space="0" w:color="auto"/>
            <w:right w:val="single" w:sz="4" w:space="0" w:color="auto"/>
          </w:tcBorders>
          <w:vAlign w:val="center"/>
          <w:hideMark/>
        </w:tcPr>
        <w:p w:rsidR="000D2E18" w:rsidRPr="00A47F2A" w:rsidRDefault="000D2E18" w:rsidP="00BA5F11">
          <w:pPr>
            <w:rPr>
              <w:rFonts w:ascii="Arial" w:eastAsia="Times New Roman" w:hAnsi="Arial" w:cs="Arial"/>
              <w:b/>
              <w:bCs/>
              <w:iCs/>
              <w:color w:val="0000FF"/>
              <w:sz w:val="56"/>
              <w:szCs w:val="56"/>
              <w:lang w:eastAsia="es-AR"/>
              <w14:shadow w14:blurRad="50800" w14:dist="38100" w14:dir="2700000" w14:sx="100000" w14:sy="100000" w14:kx="0" w14:ky="0" w14:algn="tl">
                <w14:srgbClr w14:val="000000">
                  <w14:alpha w14:val="60000"/>
                </w14:srgbClr>
              </w14:shadow>
            </w:rPr>
          </w:pPr>
        </w:p>
      </w:tc>
      <w:tc>
        <w:tcPr>
          <w:tcW w:w="1664" w:type="dxa"/>
          <w:tcBorders>
            <w:top w:val="single" w:sz="4" w:space="0" w:color="auto"/>
            <w:left w:val="single" w:sz="4" w:space="0" w:color="000000"/>
            <w:bottom w:val="single" w:sz="4" w:space="0" w:color="auto"/>
            <w:right w:val="single" w:sz="4" w:space="0" w:color="auto"/>
          </w:tcBorders>
          <w:vAlign w:val="center"/>
          <w:hideMark/>
        </w:tcPr>
        <w:p w:rsidR="000D2E18" w:rsidRPr="00A47F2A" w:rsidRDefault="00A200E2" w:rsidP="00BA5F11">
          <w:pPr>
            <w:pStyle w:val="Encabezado"/>
            <w:tabs>
              <w:tab w:val="left" w:pos="708"/>
            </w:tabs>
            <w:ind w:right="-15"/>
            <w:jc w:val="center"/>
            <w:rPr>
              <w:rFonts w:ascii="Arial" w:hAnsi="Arial" w:cs="Arial"/>
              <w:bCs/>
              <w:iCs/>
              <w:noProof/>
              <w:color w:val="0000FF"/>
              <w:sz w:val="18"/>
              <w:szCs w:val="18"/>
              <w:lang w:eastAsia="es-AR"/>
              <w14:shadow w14:blurRad="50800" w14:dist="38100" w14:dir="2700000" w14:sx="100000" w14:sy="100000" w14:kx="0" w14:ky="0" w14:algn="tl">
                <w14:srgbClr w14:val="000000">
                  <w14:alpha w14:val="60000"/>
                </w14:srgbClr>
              </w14:shadow>
            </w:rPr>
          </w:pPr>
          <w:r w:rsidRPr="00A47F2A">
            <w:rPr>
              <w:rFonts w:ascii="Arial" w:hAnsi="Arial" w:cs="Arial"/>
              <w:bCs/>
              <w:iCs/>
              <w:noProof/>
              <w:color w:val="0000FF"/>
              <w:sz w:val="18"/>
              <w:szCs w:val="18"/>
              <w:lang w:eastAsia="es-AR"/>
              <w14:shadow w14:blurRad="50800" w14:dist="38100" w14:dir="2700000" w14:sx="100000" w14:sy="100000" w14:kx="0" w14:ky="0" w14:algn="tl">
                <w14:srgbClr w14:val="000000">
                  <w14:alpha w14:val="60000"/>
                </w14:srgbClr>
              </w14:shadow>
            </w:rPr>
            <w:t>DOCUMENTO</w:t>
          </w:r>
        </w:p>
      </w:tc>
      <w:tc>
        <w:tcPr>
          <w:tcW w:w="1653" w:type="dxa"/>
          <w:tcBorders>
            <w:top w:val="single" w:sz="4" w:space="0" w:color="000000"/>
            <w:left w:val="single" w:sz="4" w:space="0" w:color="000000"/>
            <w:bottom w:val="single" w:sz="4" w:space="0" w:color="auto"/>
            <w:right w:val="single" w:sz="4" w:space="0" w:color="auto"/>
          </w:tcBorders>
          <w:vAlign w:val="center"/>
          <w:hideMark/>
        </w:tcPr>
        <w:p w:rsidR="000D2E18" w:rsidRPr="00A47F2A" w:rsidRDefault="000D2E18" w:rsidP="00351BF9">
          <w:pPr>
            <w:pStyle w:val="Encabezado"/>
            <w:tabs>
              <w:tab w:val="left" w:pos="708"/>
            </w:tabs>
            <w:ind w:right="-15"/>
            <w:rPr>
              <w:rFonts w:ascii="Arial" w:hAnsi="Arial" w:cs="Arial"/>
              <w:bCs/>
              <w:iCs/>
              <w:noProof/>
              <w:color w:val="0000FF"/>
              <w:sz w:val="16"/>
              <w:szCs w:val="16"/>
              <w:lang w:eastAsia="es-AR"/>
              <w14:shadow w14:blurRad="50800" w14:dist="38100" w14:dir="2700000" w14:sx="100000" w14:sy="100000" w14:kx="0" w14:ky="0" w14:algn="tl">
                <w14:srgbClr w14:val="000000">
                  <w14:alpha w14:val="60000"/>
                </w14:srgbClr>
              </w14:shadow>
            </w:rPr>
          </w:pPr>
          <w:r w:rsidRPr="00A47F2A">
            <w:rPr>
              <w:rFonts w:ascii="Arial" w:hAnsi="Arial" w:cs="Arial"/>
              <w:bCs/>
              <w:iCs/>
              <w:noProof/>
              <w:color w:val="0000FF"/>
              <w:sz w:val="16"/>
              <w:szCs w:val="16"/>
              <w:lang w:eastAsia="es-AR"/>
              <w14:shadow w14:blurRad="50800" w14:dist="38100" w14:dir="2700000" w14:sx="100000" w14:sy="100000" w14:kx="0" w14:ky="0" w14:algn="tl">
                <w14:srgbClr w14:val="000000">
                  <w14:alpha w14:val="60000"/>
                </w14:srgbClr>
              </w14:shadow>
            </w:rPr>
            <w:t xml:space="preserve">Cód: </w:t>
          </w:r>
          <w:r w:rsidR="00A200E2" w:rsidRPr="00A47F2A">
            <w:rPr>
              <w:rFonts w:ascii="Arial" w:hAnsi="Arial" w:cs="Arial"/>
              <w:bCs/>
              <w:iCs/>
              <w:noProof/>
              <w:color w:val="0000FF"/>
              <w:sz w:val="16"/>
              <w:szCs w:val="16"/>
              <w:lang w:eastAsia="es-AR"/>
              <w14:shadow w14:blurRad="50800" w14:dist="38100" w14:dir="2700000" w14:sx="100000" w14:sy="100000" w14:kx="0" w14:ky="0" w14:algn="tl">
                <w14:srgbClr w14:val="000000">
                  <w14:alpha w14:val="60000"/>
                </w14:srgbClr>
              </w14:shadow>
            </w:rPr>
            <w:t xml:space="preserve">D </w:t>
          </w:r>
          <w:r w:rsidR="00351BF9" w:rsidRPr="00A47F2A">
            <w:rPr>
              <w:rFonts w:ascii="Arial" w:hAnsi="Arial" w:cs="Arial"/>
              <w:bCs/>
              <w:iCs/>
              <w:noProof/>
              <w:color w:val="0000FF"/>
              <w:sz w:val="16"/>
              <w:szCs w:val="16"/>
              <w:lang w:eastAsia="es-AR"/>
              <w14:shadow w14:blurRad="50800" w14:dist="38100" w14:dir="2700000" w14:sx="100000" w14:sy="100000" w14:kx="0" w14:ky="0" w14:algn="tl">
                <w14:srgbClr w14:val="000000">
                  <w14:alpha w14:val="60000"/>
                </w14:srgbClr>
              </w14:shadow>
            </w:rPr>
            <w:t>01 ODO</w:t>
          </w:r>
        </w:p>
      </w:tc>
      <w:tc>
        <w:tcPr>
          <w:tcW w:w="1135" w:type="dxa"/>
          <w:tcBorders>
            <w:top w:val="single" w:sz="4" w:space="0" w:color="000000"/>
            <w:left w:val="single" w:sz="4" w:space="0" w:color="000000"/>
            <w:bottom w:val="single" w:sz="4" w:space="0" w:color="auto"/>
            <w:right w:val="single" w:sz="4" w:space="0" w:color="auto"/>
          </w:tcBorders>
          <w:vAlign w:val="center"/>
          <w:hideMark/>
        </w:tcPr>
        <w:p w:rsidR="000D2E18" w:rsidRPr="00A47F2A" w:rsidRDefault="000D2E18" w:rsidP="00BA5F11">
          <w:pPr>
            <w:pStyle w:val="Encabezado"/>
            <w:tabs>
              <w:tab w:val="left" w:pos="708"/>
            </w:tabs>
            <w:ind w:right="-15"/>
            <w:jc w:val="center"/>
            <w:rPr>
              <w:rFonts w:ascii="Arial" w:hAnsi="Arial" w:cs="Arial"/>
              <w:bCs/>
              <w:iCs/>
              <w:noProof/>
              <w:color w:val="0000FF"/>
              <w:sz w:val="18"/>
              <w:szCs w:val="18"/>
              <w:lang w:eastAsia="es-AR"/>
              <w14:shadow w14:blurRad="50800" w14:dist="38100" w14:dir="2700000" w14:sx="100000" w14:sy="100000" w14:kx="0" w14:ky="0" w14:algn="tl">
                <w14:srgbClr w14:val="000000">
                  <w14:alpha w14:val="60000"/>
                </w14:srgbClr>
              </w14:shadow>
            </w:rPr>
          </w:pPr>
          <w:r w:rsidRPr="00A47F2A">
            <w:rPr>
              <w:rFonts w:ascii="Arial" w:hAnsi="Arial" w:cs="Arial"/>
              <w:bCs/>
              <w:iCs/>
              <w:noProof/>
              <w:color w:val="0000FF"/>
              <w:sz w:val="18"/>
              <w:szCs w:val="18"/>
              <w:lang w:eastAsia="es-AR"/>
              <w14:shadow w14:blurRad="50800" w14:dist="38100" w14:dir="2700000" w14:sx="100000" w14:sy="100000" w14:kx="0" w14:ky="0" w14:algn="tl">
                <w14:srgbClr w14:val="000000">
                  <w14:alpha w14:val="60000"/>
                </w14:srgbClr>
              </w14:shadow>
            </w:rPr>
            <w:t>Rev. 00</w:t>
          </w:r>
        </w:p>
      </w:tc>
      <w:tc>
        <w:tcPr>
          <w:tcW w:w="2352" w:type="dxa"/>
          <w:tcBorders>
            <w:top w:val="single" w:sz="4" w:space="0" w:color="000000"/>
            <w:left w:val="single" w:sz="4" w:space="0" w:color="000000"/>
            <w:bottom w:val="single" w:sz="4" w:space="0" w:color="auto"/>
            <w:right w:val="single" w:sz="4" w:space="0" w:color="auto"/>
          </w:tcBorders>
          <w:vAlign w:val="center"/>
          <w:hideMark/>
        </w:tcPr>
        <w:p w:rsidR="000D2E18" w:rsidRPr="00A47F2A" w:rsidRDefault="000D2E18" w:rsidP="00BA5F11">
          <w:pPr>
            <w:pStyle w:val="Encabezado"/>
            <w:tabs>
              <w:tab w:val="left" w:pos="708"/>
            </w:tabs>
            <w:ind w:right="-15"/>
            <w:jc w:val="center"/>
            <w:rPr>
              <w:rFonts w:ascii="Arial" w:hAnsi="Arial" w:cs="Arial"/>
              <w:bCs/>
              <w:iCs/>
              <w:noProof/>
              <w:color w:val="0000FF"/>
              <w:sz w:val="18"/>
              <w:szCs w:val="18"/>
              <w:lang w:eastAsia="es-AR"/>
              <w14:shadow w14:blurRad="50800" w14:dist="38100" w14:dir="2700000" w14:sx="100000" w14:sy="100000" w14:kx="0" w14:ky="0" w14:algn="tl">
                <w14:srgbClr w14:val="000000">
                  <w14:alpha w14:val="60000"/>
                </w14:srgbClr>
              </w14:shadow>
            </w:rPr>
          </w:pPr>
          <w:r w:rsidRPr="00A47F2A">
            <w:rPr>
              <w:rFonts w:ascii="Arial" w:hAnsi="Arial" w:cs="Arial"/>
              <w:bCs/>
              <w:iCs/>
              <w:noProof/>
              <w:color w:val="0000FF"/>
              <w:sz w:val="18"/>
              <w:szCs w:val="18"/>
              <w:lang w:eastAsia="es-AR"/>
              <w14:shadow w14:blurRad="50800" w14:dist="38100" w14:dir="2700000" w14:sx="100000" w14:sy="100000" w14:kx="0" w14:ky="0" w14:algn="tl">
                <w14:srgbClr w14:val="000000">
                  <w14:alpha w14:val="60000"/>
                </w14:srgbClr>
              </w14:shadow>
            </w:rPr>
            <w:t>Vigencia: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D2E18" w:rsidRPr="00A47F2A" w:rsidRDefault="000D2E18" w:rsidP="00BA5F11">
          <w:pPr>
            <w:rPr>
              <w:rFonts w:ascii="Arial" w:eastAsia="Times New Roman" w:hAnsi="Arial" w:cs="Arial"/>
              <w:bCs/>
              <w:iCs/>
              <w:color w:val="0000FF"/>
              <w:sz w:val="16"/>
              <w:szCs w:val="16"/>
              <w:lang w:eastAsia="es-AR"/>
              <w14:shadow w14:blurRad="50800" w14:dist="38100" w14:dir="2700000" w14:sx="100000" w14:sy="100000" w14:kx="0" w14:ky="0" w14:algn="tl">
                <w14:srgbClr w14:val="000000">
                  <w14:alpha w14:val="60000"/>
                </w14:srgbClr>
              </w14:shadow>
            </w:rPr>
          </w:pPr>
        </w:p>
      </w:tc>
    </w:tr>
  </w:tbl>
  <w:p w:rsidR="000D2E18" w:rsidRDefault="000D2E18">
    <w:pPr>
      <w:pStyle w:val="Encabezado"/>
    </w:pPr>
  </w:p>
  <w:p w:rsidR="000D2E18" w:rsidRDefault="000D2E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C693F"/>
    <w:multiLevelType w:val="hybridMultilevel"/>
    <w:tmpl w:val="6A9C6EBE"/>
    <w:lvl w:ilvl="0" w:tplc="B088FDE2">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7C4"/>
    <w:rsid w:val="00000CD7"/>
    <w:rsid w:val="000032F8"/>
    <w:rsid w:val="00025C58"/>
    <w:rsid w:val="000D2E18"/>
    <w:rsid w:val="0013126F"/>
    <w:rsid w:val="00136C82"/>
    <w:rsid w:val="00267BE3"/>
    <w:rsid w:val="00293454"/>
    <w:rsid w:val="003247C4"/>
    <w:rsid w:val="00337F36"/>
    <w:rsid w:val="00341462"/>
    <w:rsid w:val="00351BF9"/>
    <w:rsid w:val="003C4741"/>
    <w:rsid w:val="00406FF8"/>
    <w:rsid w:val="0061448B"/>
    <w:rsid w:val="006E1034"/>
    <w:rsid w:val="00714C95"/>
    <w:rsid w:val="007B61CE"/>
    <w:rsid w:val="007E575C"/>
    <w:rsid w:val="008D4EB5"/>
    <w:rsid w:val="00916025"/>
    <w:rsid w:val="00937D15"/>
    <w:rsid w:val="00A200E2"/>
    <w:rsid w:val="00A47F2A"/>
    <w:rsid w:val="00AB4C21"/>
    <w:rsid w:val="00B92075"/>
    <w:rsid w:val="00BA0C77"/>
    <w:rsid w:val="00BC5281"/>
    <w:rsid w:val="00C32910"/>
    <w:rsid w:val="00E150DE"/>
    <w:rsid w:val="00E20A96"/>
    <w:rsid w:val="00E60F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47C4"/>
    <w:pPr>
      <w:ind w:left="720"/>
      <w:contextualSpacing/>
    </w:pPr>
  </w:style>
  <w:style w:type="paragraph" w:styleId="Encabezado">
    <w:name w:val="header"/>
    <w:basedOn w:val="Normal"/>
    <w:link w:val="EncabezadoCar"/>
    <w:uiPriority w:val="99"/>
    <w:unhideWhenUsed/>
    <w:rsid w:val="000D2E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2E18"/>
  </w:style>
  <w:style w:type="paragraph" w:styleId="Piedepgina">
    <w:name w:val="footer"/>
    <w:basedOn w:val="Normal"/>
    <w:link w:val="PiedepginaCar"/>
    <w:uiPriority w:val="99"/>
    <w:unhideWhenUsed/>
    <w:rsid w:val="000D2E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2E18"/>
  </w:style>
  <w:style w:type="paragraph" w:styleId="Textodeglobo">
    <w:name w:val="Balloon Text"/>
    <w:basedOn w:val="Normal"/>
    <w:link w:val="TextodegloboCar"/>
    <w:uiPriority w:val="99"/>
    <w:semiHidden/>
    <w:unhideWhenUsed/>
    <w:rsid w:val="000D2E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2E18"/>
    <w:rPr>
      <w:rFonts w:ascii="Tahoma" w:hAnsi="Tahoma" w:cs="Tahoma"/>
      <w:sz w:val="16"/>
      <w:szCs w:val="16"/>
    </w:rPr>
  </w:style>
  <w:style w:type="table" w:styleId="Tablaconcuadrcula">
    <w:name w:val="Table Grid"/>
    <w:basedOn w:val="Tablanormal"/>
    <w:rsid w:val="000D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47C4"/>
    <w:pPr>
      <w:ind w:left="720"/>
      <w:contextualSpacing/>
    </w:pPr>
  </w:style>
  <w:style w:type="paragraph" w:styleId="Encabezado">
    <w:name w:val="header"/>
    <w:basedOn w:val="Normal"/>
    <w:link w:val="EncabezadoCar"/>
    <w:uiPriority w:val="99"/>
    <w:unhideWhenUsed/>
    <w:rsid w:val="000D2E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2E18"/>
  </w:style>
  <w:style w:type="paragraph" w:styleId="Piedepgina">
    <w:name w:val="footer"/>
    <w:basedOn w:val="Normal"/>
    <w:link w:val="PiedepginaCar"/>
    <w:uiPriority w:val="99"/>
    <w:unhideWhenUsed/>
    <w:rsid w:val="000D2E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2E18"/>
  </w:style>
  <w:style w:type="paragraph" w:styleId="Textodeglobo">
    <w:name w:val="Balloon Text"/>
    <w:basedOn w:val="Normal"/>
    <w:link w:val="TextodegloboCar"/>
    <w:uiPriority w:val="99"/>
    <w:semiHidden/>
    <w:unhideWhenUsed/>
    <w:rsid w:val="000D2E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2E18"/>
    <w:rPr>
      <w:rFonts w:ascii="Tahoma" w:hAnsi="Tahoma" w:cs="Tahoma"/>
      <w:sz w:val="16"/>
      <w:szCs w:val="16"/>
    </w:rPr>
  </w:style>
  <w:style w:type="table" w:styleId="Tablaconcuadrcula">
    <w:name w:val="Table Grid"/>
    <w:basedOn w:val="Tablanormal"/>
    <w:rsid w:val="000D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3675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Inspectores</dc:creator>
  <cp:lastModifiedBy>Augusto</cp:lastModifiedBy>
  <cp:revision>2</cp:revision>
  <dcterms:created xsi:type="dcterms:W3CDTF">2016-01-07T23:36:00Z</dcterms:created>
  <dcterms:modified xsi:type="dcterms:W3CDTF">2016-01-07T23:36:00Z</dcterms:modified>
</cp:coreProperties>
</file>