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E685" w14:textId="77777777" w:rsidR="000D4D5C" w:rsidRDefault="000D4D5C" w:rsidP="000D4D5C">
      <w:pPr>
        <w:jc w:val="both"/>
        <w:rPr>
          <w:rFonts w:ascii="Arial" w:hAnsi="Arial" w:cs="Arial"/>
          <w:sz w:val="14"/>
          <w:szCs w:val="14"/>
          <w:lang w:val="es-MX"/>
        </w:rPr>
      </w:pPr>
    </w:p>
    <w:p w14:paraId="22BB25AE" w14:textId="30D68DB2" w:rsidR="000D4D5C" w:rsidRPr="006319F2" w:rsidRDefault="006319F2" w:rsidP="006319F2">
      <w:pPr>
        <w:jc w:val="right"/>
        <w:rPr>
          <w:rFonts w:asciiTheme="minorHAnsi" w:hAnsiTheme="minorHAnsi" w:cstheme="minorHAnsi"/>
          <w:lang w:val="es-MX"/>
        </w:rPr>
      </w:pPr>
      <w:r w:rsidRPr="006319F2">
        <w:rPr>
          <w:rFonts w:asciiTheme="minorHAnsi" w:hAnsiTheme="minorHAnsi" w:cstheme="minorHAnsi"/>
          <w:lang w:val="es-MX"/>
        </w:rPr>
        <w:t xml:space="preserve">S.M. de Tucumán, </w:t>
      </w:r>
      <w:r w:rsidR="000218B1">
        <w:rPr>
          <w:rFonts w:asciiTheme="minorHAnsi" w:hAnsiTheme="minorHAnsi" w:cstheme="minorHAnsi"/>
          <w:lang w:val="es-MX"/>
        </w:rPr>
        <w:t>0</w:t>
      </w:r>
      <w:r w:rsidR="003E7873">
        <w:rPr>
          <w:rFonts w:asciiTheme="minorHAnsi" w:hAnsiTheme="minorHAnsi" w:cstheme="minorHAnsi"/>
          <w:lang w:val="es-MX"/>
        </w:rPr>
        <w:t>4</w:t>
      </w:r>
      <w:r w:rsidR="00432CAF">
        <w:rPr>
          <w:rFonts w:asciiTheme="minorHAnsi" w:hAnsiTheme="minorHAnsi" w:cstheme="minorHAnsi"/>
          <w:lang w:val="es-MX"/>
        </w:rPr>
        <w:t xml:space="preserve"> de</w:t>
      </w:r>
      <w:r w:rsidR="00274314">
        <w:rPr>
          <w:rFonts w:asciiTheme="minorHAnsi" w:hAnsiTheme="minorHAnsi" w:cstheme="minorHAnsi"/>
          <w:lang w:val="es-MX"/>
        </w:rPr>
        <w:t xml:space="preserve"> </w:t>
      </w:r>
      <w:proofErr w:type="gramStart"/>
      <w:r w:rsidR="00B7028B">
        <w:rPr>
          <w:rFonts w:asciiTheme="minorHAnsi" w:hAnsiTheme="minorHAnsi" w:cstheme="minorHAnsi"/>
          <w:lang w:val="es-MX"/>
        </w:rPr>
        <w:t>Agosto</w:t>
      </w:r>
      <w:proofErr w:type="gramEnd"/>
      <w:r w:rsidR="00F76B88">
        <w:rPr>
          <w:rFonts w:asciiTheme="minorHAnsi" w:hAnsiTheme="minorHAnsi" w:cstheme="minorHAnsi"/>
          <w:lang w:val="es-MX"/>
        </w:rPr>
        <w:t xml:space="preserve"> </w:t>
      </w:r>
      <w:r w:rsidRPr="006319F2">
        <w:rPr>
          <w:rFonts w:asciiTheme="minorHAnsi" w:hAnsiTheme="minorHAnsi" w:cstheme="minorHAnsi"/>
          <w:lang w:val="es-MX"/>
        </w:rPr>
        <w:t>de 202</w:t>
      </w:r>
      <w:r w:rsidR="000D5F3F">
        <w:rPr>
          <w:rFonts w:asciiTheme="minorHAnsi" w:hAnsiTheme="minorHAnsi" w:cstheme="minorHAnsi"/>
          <w:lang w:val="es-MX"/>
        </w:rPr>
        <w:t>6</w:t>
      </w:r>
      <w:r w:rsidRPr="006319F2">
        <w:rPr>
          <w:rFonts w:asciiTheme="minorHAnsi" w:hAnsiTheme="minorHAnsi" w:cstheme="minorHAnsi"/>
          <w:lang w:val="es-MX"/>
        </w:rPr>
        <w:t xml:space="preserve">.- </w:t>
      </w:r>
    </w:p>
    <w:p w14:paraId="00A141E2" w14:textId="77777777" w:rsidR="005B30DE" w:rsidRDefault="005B30DE" w:rsidP="0034377E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10C852EC" w14:textId="77777777" w:rsidR="005B30DE" w:rsidRDefault="005B30DE" w:rsidP="0034377E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SRES.</w:t>
      </w:r>
    </w:p>
    <w:p w14:paraId="7021CF72" w14:textId="77777777" w:rsidR="005B30DE" w:rsidRPr="005745C9" w:rsidRDefault="005B30DE" w:rsidP="0034377E">
      <w:pPr>
        <w:jc w:val="both"/>
        <w:rPr>
          <w:rFonts w:ascii="Arial" w:hAnsi="Arial" w:cs="Arial"/>
          <w:sz w:val="20"/>
          <w:szCs w:val="20"/>
          <w:u w:val="single"/>
          <w:lang w:val="es-MX"/>
        </w:rPr>
      </w:pPr>
      <w:r w:rsidRPr="005745C9">
        <w:rPr>
          <w:rFonts w:ascii="Arial" w:hAnsi="Arial" w:cs="Arial"/>
          <w:sz w:val="20"/>
          <w:szCs w:val="20"/>
          <w:u w:val="single"/>
          <w:lang w:val="es-MX"/>
        </w:rPr>
        <w:t>PRESENTE</w:t>
      </w:r>
    </w:p>
    <w:p w14:paraId="5C202C98" w14:textId="77777777" w:rsidR="005B30DE" w:rsidRDefault="005B30DE" w:rsidP="0034377E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595B9783" w14:textId="4C0B0778" w:rsidR="005B30DE" w:rsidRPr="006319F2" w:rsidRDefault="005B30DE" w:rsidP="00D3515B">
      <w:pPr>
        <w:spacing w:line="360" w:lineRule="auto"/>
        <w:ind w:firstLine="2410"/>
        <w:jc w:val="both"/>
        <w:rPr>
          <w:rFonts w:asciiTheme="minorHAnsi" w:hAnsiTheme="minorHAnsi" w:cstheme="minorHAnsi"/>
          <w:lang w:val="es-MX"/>
        </w:rPr>
      </w:pPr>
      <w:r w:rsidRPr="006319F2">
        <w:rPr>
          <w:rFonts w:asciiTheme="minorHAnsi" w:hAnsiTheme="minorHAnsi" w:cstheme="minorHAnsi"/>
          <w:lang w:val="es-MX"/>
        </w:rPr>
        <w:t xml:space="preserve">Nos dirigimos a Uds. </w:t>
      </w:r>
      <w:r w:rsidR="000D45B5">
        <w:rPr>
          <w:rFonts w:asciiTheme="minorHAnsi" w:hAnsiTheme="minorHAnsi" w:cstheme="minorHAnsi"/>
          <w:lang w:val="es-MX"/>
        </w:rPr>
        <w:t>c</w:t>
      </w:r>
      <w:r w:rsidRPr="006319F2">
        <w:rPr>
          <w:rFonts w:asciiTheme="minorHAnsi" w:hAnsiTheme="minorHAnsi" w:cstheme="minorHAnsi"/>
          <w:lang w:val="es-MX"/>
        </w:rPr>
        <w:t xml:space="preserve">on el objeto de invitarlos a participar del cotejo de precios </w:t>
      </w:r>
      <w:r w:rsidR="00F7146F">
        <w:rPr>
          <w:rFonts w:asciiTheme="minorHAnsi" w:hAnsiTheme="minorHAnsi" w:cstheme="minorHAnsi"/>
          <w:lang w:val="es-MX"/>
        </w:rPr>
        <w:t xml:space="preserve">para la provisión de </w:t>
      </w:r>
      <w:r w:rsidRPr="006319F2">
        <w:rPr>
          <w:rFonts w:asciiTheme="minorHAnsi" w:hAnsiTheme="minorHAnsi" w:cstheme="minorHAnsi"/>
          <w:lang w:val="es-MX"/>
        </w:rPr>
        <w:t>Medicamentos, Descartables</w:t>
      </w:r>
      <w:r w:rsidR="000D5F3F">
        <w:rPr>
          <w:rFonts w:asciiTheme="minorHAnsi" w:hAnsiTheme="minorHAnsi" w:cstheme="minorHAnsi"/>
          <w:lang w:val="es-MX"/>
        </w:rPr>
        <w:t xml:space="preserve">, </w:t>
      </w:r>
      <w:r w:rsidR="006319F2" w:rsidRPr="006319F2">
        <w:rPr>
          <w:rFonts w:asciiTheme="minorHAnsi" w:hAnsiTheme="minorHAnsi" w:cstheme="minorHAnsi"/>
          <w:lang w:val="es-MX"/>
        </w:rPr>
        <w:t>I</w:t>
      </w:r>
      <w:r w:rsidRPr="006319F2">
        <w:rPr>
          <w:rFonts w:asciiTheme="minorHAnsi" w:hAnsiTheme="minorHAnsi" w:cstheme="minorHAnsi"/>
          <w:lang w:val="es-MX"/>
        </w:rPr>
        <w:t>nsumos de Laboratorio</w:t>
      </w:r>
      <w:r w:rsidR="00F7146F">
        <w:rPr>
          <w:rFonts w:asciiTheme="minorHAnsi" w:hAnsiTheme="minorHAnsi" w:cstheme="minorHAnsi"/>
          <w:lang w:val="es-MX"/>
        </w:rPr>
        <w:t xml:space="preserve"> </w:t>
      </w:r>
      <w:r w:rsidR="000D5F3F">
        <w:rPr>
          <w:rFonts w:asciiTheme="minorHAnsi" w:hAnsiTheme="minorHAnsi" w:cstheme="minorHAnsi"/>
          <w:lang w:val="es-MX"/>
        </w:rPr>
        <w:t xml:space="preserve">e </w:t>
      </w:r>
      <w:r w:rsidR="000D5F3F" w:rsidRPr="006319F2">
        <w:rPr>
          <w:rFonts w:asciiTheme="minorHAnsi" w:hAnsiTheme="minorHAnsi" w:cstheme="minorHAnsi"/>
          <w:lang w:val="es-MX"/>
        </w:rPr>
        <w:t xml:space="preserve">Insumos de </w:t>
      </w:r>
      <w:r w:rsidR="000D5F3F">
        <w:rPr>
          <w:rFonts w:asciiTheme="minorHAnsi" w:hAnsiTheme="minorHAnsi" w:cstheme="minorHAnsi"/>
          <w:lang w:val="es-MX"/>
        </w:rPr>
        <w:t xml:space="preserve">Odontología </w:t>
      </w:r>
      <w:r w:rsidR="00F7146F">
        <w:rPr>
          <w:rFonts w:asciiTheme="minorHAnsi" w:hAnsiTheme="minorHAnsi" w:cstheme="minorHAnsi"/>
          <w:lang w:val="es-MX"/>
        </w:rPr>
        <w:t>para los meses de</w:t>
      </w:r>
      <w:r w:rsidR="00CA6026">
        <w:rPr>
          <w:rFonts w:asciiTheme="minorHAnsi" w:hAnsiTheme="minorHAnsi" w:cstheme="minorHAnsi"/>
          <w:lang w:val="es-MX"/>
        </w:rPr>
        <w:t xml:space="preserve"> </w:t>
      </w:r>
      <w:proofErr w:type="gramStart"/>
      <w:r w:rsidR="00B7028B">
        <w:rPr>
          <w:rFonts w:asciiTheme="minorHAnsi" w:hAnsiTheme="minorHAnsi" w:cstheme="minorHAnsi"/>
          <w:lang w:val="es-MX"/>
        </w:rPr>
        <w:t>Septiembre</w:t>
      </w:r>
      <w:proofErr w:type="gramEnd"/>
      <w:r w:rsidR="000D5F3F">
        <w:rPr>
          <w:rFonts w:asciiTheme="minorHAnsi" w:hAnsiTheme="minorHAnsi" w:cstheme="minorHAnsi"/>
          <w:lang w:val="es-MX"/>
        </w:rPr>
        <w:t xml:space="preserve">, </w:t>
      </w:r>
      <w:proofErr w:type="gramStart"/>
      <w:r w:rsidR="00B7028B">
        <w:rPr>
          <w:rFonts w:asciiTheme="minorHAnsi" w:hAnsiTheme="minorHAnsi" w:cstheme="minorHAnsi"/>
          <w:lang w:val="es-MX"/>
        </w:rPr>
        <w:t>Octubre</w:t>
      </w:r>
      <w:proofErr w:type="gramEnd"/>
      <w:r w:rsidR="000D5F3F">
        <w:rPr>
          <w:rFonts w:asciiTheme="minorHAnsi" w:hAnsiTheme="minorHAnsi" w:cstheme="minorHAnsi"/>
          <w:lang w:val="es-MX"/>
        </w:rPr>
        <w:t xml:space="preserve"> y </w:t>
      </w:r>
      <w:proofErr w:type="gramStart"/>
      <w:r w:rsidR="00B7028B">
        <w:rPr>
          <w:rFonts w:asciiTheme="minorHAnsi" w:hAnsiTheme="minorHAnsi" w:cstheme="minorHAnsi"/>
          <w:lang w:val="es-MX"/>
        </w:rPr>
        <w:t>Noviembre</w:t>
      </w:r>
      <w:proofErr w:type="gramEnd"/>
      <w:r w:rsidR="00B7028B">
        <w:rPr>
          <w:rFonts w:asciiTheme="minorHAnsi" w:hAnsiTheme="minorHAnsi" w:cstheme="minorHAnsi"/>
          <w:lang w:val="es-MX"/>
        </w:rPr>
        <w:t xml:space="preserve"> </w:t>
      </w:r>
      <w:r w:rsidR="000D5F3F">
        <w:rPr>
          <w:rFonts w:asciiTheme="minorHAnsi" w:hAnsiTheme="minorHAnsi" w:cstheme="minorHAnsi"/>
          <w:lang w:val="es-MX"/>
        </w:rPr>
        <w:t>de 2026</w:t>
      </w:r>
      <w:r w:rsidR="00E762C6">
        <w:rPr>
          <w:rFonts w:asciiTheme="minorHAnsi" w:hAnsiTheme="minorHAnsi" w:cstheme="minorHAnsi"/>
          <w:lang w:val="es-MX"/>
        </w:rPr>
        <w:t>, con destino a los distintos Hospitales, Áreas programáticas, Áreas operativas</w:t>
      </w:r>
      <w:r w:rsidR="009E3253">
        <w:rPr>
          <w:rFonts w:asciiTheme="minorHAnsi" w:hAnsiTheme="minorHAnsi" w:cstheme="minorHAnsi"/>
          <w:lang w:val="es-MX"/>
        </w:rPr>
        <w:t xml:space="preserve"> </w:t>
      </w:r>
      <w:r w:rsidR="00E762C6">
        <w:rPr>
          <w:rFonts w:asciiTheme="minorHAnsi" w:hAnsiTheme="minorHAnsi" w:cstheme="minorHAnsi"/>
          <w:lang w:val="es-MX"/>
        </w:rPr>
        <w:t>y demás efectores del SIPROSA.</w:t>
      </w:r>
      <w:r w:rsidRPr="006319F2">
        <w:rPr>
          <w:rFonts w:asciiTheme="minorHAnsi" w:hAnsiTheme="minorHAnsi" w:cstheme="minorHAnsi"/>
          <w:lang w:val="es-MX"/>
        </w:rPr>
        <w:t xml:space="preserve"> </w:t>
      </w:r>
      <w:r w:rsidR="000D45B5">
        <w:rPr>
          <w:rFonts w:asciiTheme="minorHAnsi" w:hAnsiTheme="minorHAnsi" w:cstheme="minorHAnsi"/>
          <w:lang w:val="es-MX"/>
        </w:rPr>
        <w:t>E</w:t>
      </w:r>
      <w:r w:rsidRPr="006319F2">
        <w:rPr>
          <w:rFonts w:asciiTheme="minorHAnsi" w:hAnsiTheme="minorHAnsi" w:cstheme="minorHAnsi"/>
          <w:lang w:val="es-MX"/>
        </w:rPr>
        <w:t xml:space="preserve">l mismo se </w:t>
      </w:r>
      <w:r w:rsidR="00F7146F" w:rsidRPr="006319F2">
        <w:rPr>
          <w:rFonts w:asciiTheme="minorHAnsi" w:hAnsiTheme="minorHAnsi" w:cstheme="minorHAnsi"/>
          <w:lang w:val="es-MX"/>
        </w:rPr>
        <w:t>realizará</w:t>
      </w:r>
      <w:r w:rsidRPr="006319F2">
        <w:rPr>
          <w:rFonts w:asciiTheme="minorHAnsi" w:hAnsiTheme="minorHAnsi" w:cstheme="minorHAnsi"/>
          <w:lang w:val="es-MX"/>
        </w:rPr>
        <w:t xml:space="preserve"> el día </w:t>
      </w:r>
      <w:r w:rsidR="00274314">
        <w:rPr>
          <w:rFonts w:asciiTheme="minorHAnsi" w:hAnsiTheme="minorHAnsi" w:cstheme="minorHAnsi"/>
          <w:b/>
          <w:bCs/>
          <w:u w:val="single"/>
          <w:lang w:val="es-MX"/>
        </w:rPr>
        <w:t>1</w:t>
      </w:r>
      <w:r w:rsidR="00B7028B">
        <w:rPr>
          <w:rFonts w:asciiTheme="minorHAnsi" w:hAnsiTheme="minorHAnsi" w:cstheme="minorHAnsi"/>
          <w:b/>
          <w:bCs/>
          <w:u w:val="single"/>
          <w:lang w:val="es-MX"/>
        </w:rPr>
        <w:t>2</w:t>
      </w:r>
      <w:r w:rsidRPr="0030169B">
        <w:rPr>
          <w:rFonts w:asciiTheme="minorHAnsi" w:hAnsiTheme="minorHAnsi" w:cstheme="minorHAnsi"/>
          <w:b/>
          <w:bCs/>
          <w:u w:val="single"/>
          <w:lang w:val="es-MX"/>
        </w:rPr>
        <w:t>/</w:t>
      </w:r>
      <w:r w:rsidR="000D5F3F">
        <w:rPr>
          <w:rFonts w:asciiTheme="minorHAnsi" w:hAnsiTheme="minorHAnsi" w:cstheme="minorHAnsi"/>
          <w:b/>
          <w:bCs/>
          <w:u w:val="single"/>
          <w:lang w:val="es-MX"/>
        </w:rPr>
        <w:t>0</w:t>
      </w:r>
      <w:r w:rsidR="00B7028B">
        <w:rPr>
          <w:rFonts w:asciiTheme="minorHAnsi" w:hAnsiTheme="minorHAnsi" w:cstheme="minorHAnsi"/>
          <w:b/>
          <w:bCs/>
          <w:u w:val="single"/>
          <w:lang w:val="es-MX"/>
        </w:rPr>
        <w:t>8</w:t>
      </w:r>
      <w:r w:rsidRPr="006319F2">
        <w:rPr>
          <w:rFonts w:asciiTheme="minorHAnsi" w:hAnsiTheme="minorHAnsi" w:cstheme="minorHAnsi"/>
          <w:b/>
          <w:u w:val="single"/>
          <w:lang w:val="es-MX"/>
        </w:rPr>
        <w:t>/20</w:t>
      </w:r>
      <w:r w:rsidR="000D5F3F">
        <w:rPr>
          <w:rFonts w:asciiTheme="minorHAnsi" w:hAnsiTheme="minorHAnsi" w:cstheme="minorHAnsi"/>
          <w:b/>
          <w:u w:val="single"/>
          <w:lang w:val="es-MX"/>
        </w:rPr>
        <w:t>26</w:t>
      </w:r>
      <w:r w:rsidRPr="006319F2">
        <w:rPr>
          <w:rFonts w:asciiTheme="minorHAnsi" w:hAnsiTheme="minorHAnsi" w:cstheme="minorHAnsi"/>
          <w:b/>
          <w:u w:val="single"/>
          <w:lang w:val="es-MX"/>
        </w:rPr>
        <w:t xml:space="preserve"> a </w:t>
      </w:r>
      <w:proofErr w:type="spellStart"/>
      <w:r w:rsidRPr="006319F2">
        <w:rPr>
          <w:rFonts w:asciiTheme="minorHAnsi" w:hAnsiTheme="minorHAnsi" w:cstheme="minorHAnsi"/>
          <w:b/>
          <w:u w:val="single"/>
          <w:lang w:val="es-MX"/>
        </w:rPr>
        <w:t>hs</w:t>
      </w:r>
      <w:proofErr w:type="spellEnd"/>
      <w:r w:rsidR="006319F2" w:rsidRPr="006319F2">
        <w:rPr>
          <w:rFonts w:asciiTheme="minorHAnsi" w:hAnsiTheme="minorHAnsi" w:cstheme="minorHAnsi"/>
          <w:b/>
          <w:u w:val="single"/>
          <w:lang w:val="es-MX"/>
        </w:rPr>
        <w:t>.</w:t>
      </w:r>
      <w:r w:rsidRPr="006319F2">
        <w:rPr>
          <w:rFonts w:asciiTheme="minorHAnsi" w:hAnsiTheme="minorHAnsi" w:cstheme="minorHAnsi"/>
          <w:b/>
          <w:u w:val="single"/>
          <w:lang w:val="es-MX"/>
        </w:rPr>
        <w:t xml:space="preserve"> 11 en el anfiteatro del Hospital Centro de Salud</w:t>
      </w:r>
      <w:r w:rsidRPr="006319F2">
        <w:rPr>
          <w:rFonts w:asciiTheme="minorHAnsi" w:hAnsiTheme="minorHAnsi" w:cstheme="minorHAnsi"/>
          <w:lang w:val="es-MX"/>
        </w:rPr>
        <w:t>.</w:t>
      </w:r>
    </w:p>
    <w:p w14:paraId="29D063B1" w14:textId="03BB9F11" w:rsidR="00432CAF" w:rsidRPr="00D3515B" w:rsidRDefault="00432CAF" w:rsidP="00D3515B">
      <w:pPr>
        <w:spacing w:line="360" w:lineRule="auto"/>
        <w:ind w:firstLine="2410"/>
        <w:jc w:val="both"/>
        <w:rPr>
          <w:rFonts w:asciiTheme="minorHAnsi" w:hAnsiTheme="minorHAnsi" w:cstheme="minorHAnsi"/>
          <w:lang w:val="es-MX"/>
        </w:rPr>
      </w:pPr>
      <w:r>
        <w:rPr>
          <w:rFonts w:asciiTheme="minorHAnsi" w:hAnsiTheme="minorHAnsi" w:cstheme="minorHAnsi"/>
          <w:lang w:val="es-MX"/>
        </w:rPr>
        <w:t>L</w:t>
      </w:r>
      <w:r w:rsidR="005B30DE" w:rsidRPr="006319F2">
        <w:rPr>
          <w:rFonts w:asciiTheme="minorHAnsi" w:hAnsiTheme="minorHAnsi" w:cstheme="minorHAnsi"/>
          <w:lang w:val="es-MX"/>
        </w:rPr>
        <w:t xml:space="preserve">os Pliegos </w:t>
      </w:r>
      <w:r>
        <w:rPr>
          <w:rFonts w:asciiTheme="minorHAnsi" w:hAnsiTheme="minorHAnsi" w:cstheme="minorHAnsi"/>
          <w:lang w:val="es-MX"/>
        </w:rPr>
        <w:t xml:space="preserve">de bases y condiciones podrán descargarse en la página </w:t>
      </w:r>
      <w:r w:rsidR="005B30DE" w:rsidRPr="006319F2">
        <w:rPr>
          <w:rFonts w:asciiTheme="minorHAnsi" w:hAnsiTheme="minorHAnsi" w:cstheme="minorHAnsi"/>
          <w:lang w:val="es-MX"/>
        </w:rPr>
        <w:t xml:space="preserve">del ministerio de salud </w:t>
      </w:r>
      <w:hyperlink r:id="rId7" w:history="1">
        <w:r w:rsidR="005B30DE" w:rsidRPr="006319F2">
          <w:rPr>
            <w:rStyle w:val="Hipervnculo"/>
            <w:rFonts w:asciiTheme="minorHAnsi" w:hAnsiTheme="minorHAnsi" w:cstheme="minorHAnsi"/>
            <w:lang w:val="es-MX"/>
          </w:rPr>
          <w:t>https://msptucuman.gov.ar/</w:t>
        </w:r>
      </w:hyperlink>
      <w:r w:rsidR="005B30DE" w:rsidRPr="006319F2">
        <w:rPr>
          <w:rFonts w:asciiTheme="minorHAnsi" w:hAnsiTheme="minorHAnsi" w:cstheme="minorHAnsi"/>
          <w:lang w:val="es-MX"/>
        </w:rPr>
        <w:t xml:space="preserve"> </w:t>
      </w:r>
      <w:r>
        <w:rPr>
          <w:rFonts w:asciiTheme="minorHAnsi" w:hAnsiTheme="minorHAnsi" w:cstheme="minorHAnsi"/>
          <w:lang w:val="es-MX"/>
        </w:rPr>
        <w:t xml:space="preserve"> - Cotejo </w:t>
      </w:r>
      <w:r w:rsidR="00B7028B">
        <w:rPr>
          <w:rFonts w:asciiTheme="minorHAnsi" w:hAnsiTheme="minorHAnsi" w:cstheme="minorHAnsi"/>
          <w:lang w:val="es-MX"/>
        </w:rPr>
        <w:t>Septiembre</w:t>
      </w:r>
      <w:r w:rsidR="000D5F3F">
        <w:rPr>
          <w:rFonts w:asciiTheme="minorHAnsi" w:hAnsiTheme="minorHAnsi" w:cstheme="minorHAnsi"/>
          <w:lang w:val="es-MX"/>
        </w:rPr>
        <w:t xml:space="preserve">, </w:t>
      </w:r>
      <w:r w:rsidR="00B7028B">
        <w:rPr>
          <w:rFonts w:asciiTheme="minorHAnsi" w:hAnsiTheme="minorHAnsi" w:cstheme="minorHAnsi"/>
          <w:lang w:val="es-MX"/>
        </w:rPr>
        <w:t>Octubre</w:t>
      </w:r>
      <w:r w:rsidR="000D5F3F">
        <w:rPr>
          <w:rFonts w:asciiTheme="minorHAnsi" w:hAnsiTheme="minorHAnsi" w:cstheme="minorHAnsi"/>
          <w:lang w:val="es-MX"/>
        </w:rPr>
        <w:t xml:space="preserve"> y </w:t>
      </w:r>
      <w:r w:rsidR="00B7028B">
        <w:rPr>
          <w:rFonts w:asciiTheme="minorHAnsi" w:hAnsiTheme="minorHAnsi" w:cstheme="minorHAnsi"/>
          <w:lang w:val="es-MX"/>
        </w:rPr>
        <w:t xml:space="preserve">Noviembre </w:t>
      </w:r>
      <w:r w:rsidR="000D5F3F">
        <w:rPr>
          <w:rFonts w:asciiTheme="minorHAnsi" w:hAnsiTheme="minorHAnsi" w:cstheme="minorHAnsi"/>
          <w:lang w:val="es-MX"/>
        </w:rPr>
        <w:t>de 2026</w:t>
      </w:r>
      <w:r>
        <w:rPr>
          <w:rFonts w:asciiTheme="minorHAnsi" w:hAnsiTheme="minorHAnsi" w:cstheme="minorHAnsi"/>
          <w:lang w:val="es-MX"/>
        </w:rPr>
        <w:t>.</w:t>
      </w:r>
    </w:p>
    <w:p w14:paraId="3A8D54BE" w14:textId="268E5990" w:rsidR="00D3515B" w:rsidRPr="00D3515B" w:rsidRDefault="004A1483" w:rsidP="00D3515B">
      <w:pPr>
        <w:pStyle w:val="Prrafodelista"/>
        <w:spacing w:line="360" w:lineRule="auto"/>
        <w:ind w:left="0" w:firstLine="2410"/>
        <w:jc w:val="both"/>
        <w:rPr>
          <w:sz w:val="24"/>
          <w:szCs w:val="24"/>
        </w:rPr>
      </w:pPr>
      <w:r w:rsidRPr="00D3515B">
        <w:rPr>
          <w:sz w:val="24"/>
          <w:szCs w:val="24"/>
        </w:rPr>
        <w:t>Las ofertas</w:t>
      </w:r>
      <w:r w:rsidR="00D3515B" w:rsidRPr="00D3515B">
        <w:rPr>
          <w:sz w:val="24"/>
          <w:szCs w:val="24"/>
        </w:rPr>
        <w:t xml:space="preserve"> serán presentadas en sobre cerrado junto con la documentación exigida en pliegos</w:t>
      </w:r>
      <w:r w:rsidR="00D3515B">
        <w:rPr>
          <w:sz w:val="24"/>
          <w:szCs w:val="24"/>
        </w:rPr>
        <w:t xml:space="preserve">. </w:t>
      </w:r>
      <w:r w:rsidR="00D3515B" w:rsidRPr="00D3515B">
        <w:rPr>
          <w:sz w:val="24"/>
          <w:szCs w:val="24"/>
        </w:rPr>
        <w:t xml:space="preserve">Hasta las 11 </w:t>
      </w:r>
      <w:proofErr w:type="spellStart"/>
      <w:r w:rsidR="00D3515B" w:rsidRPr="00D3515B">
        <w:rPr>
          <w:sz w:val="24"/>
          <w:szCs w:val="24"/>
        </w:rPr>
        <w:t>hs</w:t>
      </w:r>
      <w:proofErr w:type="spellEnd"/>
      <w:r w:rsidR="00D3515B" w:rsidRPr="00D3515B">
        <w:rPr>
          <w:sz w:val="24"/>
          <w:szCs w:val="24"/>
        </w:rPr>
        <w:t xml:space="preserve"> del día fijado para la apertura de sobres</w:t>
      </w:r>
      <w:r w:rsidR="00D3515B">
        <w:rPr>
          <w:sz w:val="24"/>
          <w:szCs w:val="24"/>
        </w:rPr>
        <w:t>.</w:t>
      </w:r>
    </w:p>
    <w:p w14:paraId="5AF8D5E3" w14:textId="27B16135" w:rsidR="00D3515B" w:rsidRDefault="00F7146F" w:rsidP="00D3515B">
      <w:pPr>
        <w:pStyle w:val="Prrafodelista"/>
        <w:spacing w:line="360" w:lineRule="auto"/>
        <w:ind w:left="0" w:firstLine="2410"/>
        <w:jc w:val="both"/>
        <w:rPr>
          <w:sz w:val="24"/>
          <w:szCs w:val="24"/>
        </w:rPr>
      </w:pPr>
      <w:r>
        <w:rPr>
          <w:sz w:val="24"/>
          <w:szCs w:val="24"/>
        </w:rPr>
        <w:t>Además,</w:t>
      </w:r>
      <w:r w:rsidR="006D6E25">
        <w:rPr>
          <w:sz w:val="24"/>
          <w:szCs w:val="24"/>
        </w:rPr>
        <w:t xml:space="preserve"> </w:t>
      </w:r>
      <w:r w:rsidR="00D3515B" w:rsidRPr="00D3515B">
        <w:rPr>
          <w:sz w:val="24"/>
          <w:szCs w:val="24"/>
        </w:rPr>
        <w:t xml:space="preserve">deberán hacer su oferta de la siguiente manera: ingresar a la dirección </w:t>
      </w:r>
      <w:hyperlink r:id="rId8" w:history="1">
        <w:r w:rsidR="008D4FB0" w:rsidRPr="003A67A2">
          <w:rPr>
            <w:rStyle w:val="Hipervnculo"/>
            <w:sz w:val="24"/>
            <w:szCs w:val="24"/>
          </w:rPr>
          <w:t>https://cotejo.siprosa.gob.ar/</w:t>
        </w:r>
      </w:hyperlink>
      <w:r w:rsidR="008D4FB0">
        <w:rPr>
          <w:sz w:val="24"/>
          <w:szCs w:val="24"/>
        </w:rPr>
        <w:t xml:space="preserve"> </w:t>
      </w:r>
      <w:r w:rsidR="00D3515B" w:rsidRPr="00D3515B">
        <w:rPr>
          <w:sz w:val="24"/>
          <w:szCs w:val="24"/>
        </w:rPr>
        <w:t xml:space="preserve">con su usuario y contraseña, la cual deberán solicitar a esta Dirección General de Contrataciones y Almacenes, </w:t>
      </w:r>
      <w:r w:rsidR="004B037C">
        <w:rPr>
          <w:sz w:val="24"/>
          <w:szCs w:val="24"/>
        </w:rPr>
        <w:t>descargar los archivos de los rubros de su interés</w:t>
      </w:r>
      <w:r w:rsidR="004B037C" w:rsidRPr="00D3515B">
        <w:rPr>
          <w:sz w:val="24"/>
          <w:szCs w:val="24"/>
        </w:rPr>
        <w:t xml:space="preserve"> </w:t>
      </w:r>
      <w:r w:rsidR="00D3515B" w:rsidRPr="00D3515B">
        <w:rPr>
          <w:sz w:val="24"/>
          <w:szCs w:val="24"/>
        </w:rPr>
        <w:t xml:space="preserve">y cotizar los ítems, ingresando Marca, </w:t>
      </w:r>
      <w:proofErr w:type="spellStart"/>
      <w:r w:rsidR="00D3515B" w:rsidRPr="00D3515B">
        <w:rPr>
          <w:sz w:val="24"/>
          <w:szCs w:val="24"/>
        </w:rPr>
        <w:t>N°</w:t>
      </w:r>
      <w:proofErr w:type="spellEnd"/>
      <w:r w:rsidR="00D3515B" w:rsidRPr="00D3515B">
        <w:rPr>
          <w:sz w:val="24"/>
          <w:szCs w:val="24"/>
        </w:rPr>
        <w:t xml:space="preserve"> de certificado de </w:t>
      </w:r>
      <w:proofErr w:type="spellStart"/>
      <w:r w:rsidR="00D3515B" w:rsidRPr="00D3515B">
        <w:rPr>
          <w:sz w:val="24"/>
          <w:szCs w:val="24"/>
        </w:rPr>
        <w:t>Anmat</w:t>
      </w:r>
      <w:proofErr w:type="spellEnd"/>
      <w:r w:rsidR="00D3515B" w:rsidRPr="00D3515B">
        <w:rPr>
          <w:sz w:val="24"/>
          <w:szCs w:val="24"/>
        </w:rPr>
        <w:t>, fecha de vencimiento y precio unitario de los productos</w:t>
      </w:r>
      <w:r w:rsidR="004B037C">
        <w:rPr>
          <w:sz w:val="24"/>
          <w:szCs w:val="24"/>
        </w:rPr>
        <w:t xml:space="preserve"> y volver a subir los archivos de cada rubro</w:t>
      </w:r>
      <w:r w:rsidR="003A2724">
        <w:rPr>
          <w:sz w:val="24"/>
          <w:szCs w:val="24"/>
        </w:rPr>
        <w:t xml:space="preserve"> o también podrán cotizar los insumos uno por uno en el sistema, </w:t>
      </w:r>
      <w:r>
        <w:rPr>
          <w:sz w:val="24"/>
          <w:szCs w:val="24"/>
        </w:rPr>
        <w:t>h</w:t>
      </w:r>
      <w:r w:rsidR="00D3515B" w:rsidRPr="00D3515B">
        <w:rPr>
          <w:sz w:val="24"/>
          <w:szCs w:val="24"/>
        </w:rPr>
        <w:t xml:space="preserve">asta las  11 </w:t>
      </w:r>
      <w:proofErr w:type="spellStart"/>
      <w:r w:rsidR="00D3515B" w:rsidRPr="00D3515B">
        <w:rPr>
          <w:sz w:val="24"/>
          <w:szCs w:val="24"/>
        </w:rPr>
        <w:t>hs</w:t>
      </w:r>
      <w:proofErr w:type="spellEnd"/>
      <w:r w:rsidR="00D3515B" w:rsidRPr="00D3515B">
        <w:rPr>
          <w:sz w:val="24"/>
          <w:szCs w:val="24"/>
        </w:rPr>
        <w:t xml:space="preserve"> del día fijado para la apertura de sobres.</w:t>
      </w:r>
    </w:p>
    <w:p w14:paraId="6FBA7BA6" w14:textId="77777777" w:rsidR="003A2724" w:rsidRPr="00CD6C1D" w:rsidRDefault="004E0EE0" w:rsidP="00D3515B">
      <w:pPr>
        <w:pStyle w:val="Prrafodelista"/>
        <w:spacing w:line="360" w:lineRule="auto"/>
        <w:ind w:left="0" w:firstLine="2410"/>
        <w:jc w:val="both"/>
        <w:rPr>
          <w:b/>
          <w:bCs/>
          <w:sz w:val="24"/>
          <w:szCs w:val="24"/>
        </w:rPr>
      </w:pPr>
      <w:r w:rsidRPr="00CD6C1D">
        <w:rPr>
          <w:b/>
          <w:bCs/>
          <w:sz w:val="24"/>
          <w:szCs w:val="24"/>
        </w:rPr>
        <w:t xml:space="preserve">Se debe realizar la oferta tanto en sobre cerrado como en forma digital. </w:t>
      </w:r>
    </w:p>
    <w:p w14:paraId="25C46D6F" w14:textId="5BBCA95F" w:rsidR="004B037C" w:rsidRPr="00D3515B" w:rsidRDefault="004B037C" w:rsidP="00D3515B">
      <w:pPr>
        <w:pStyle w:val="Prrafodelista"/>
        <w:spacing w:line="360" w:lineRule="auto"/>
        <w:ind w:left="0" w:firstLine="2410"/>
        <w:jc w:val="both"/>
        <w:rPr>
          <w:sz w:val="24"/>
          <w:szCs w:val="24"/>
        </w:rPr>
      </w:pPr>
      <w:r>
        <w:rPr>
          <w:sz w:val="24"/>
          <w:szCs w:val="24"/>
        </w:rPr>
        <w:t>Es importante no modificar el formato de los archivos</w:t>
      </w:r>
      <w:r w:rsidR="000D45B5">
        <w:rPr>
          <w:sz w:val="24"/>
          <w:szCs w:val="24"/>
        </w:rPr>
        <w:t xml:space="preserve"> Excel de cada rubro a fin que puedan ser tomados por el sistema de Informática del SIPROSA. </w:t>
      </w:r>
    </w:p>
    <w:p w14:paraId="17324FA4" w14:textId="23E055F1" w:rsidR="006319F2" w:rsidRPr="005B279B" w:rsidRDefault="006319F2" w:rsidP="00D3515B">
      <w:pPr>
        <w:spacing w:line="360" w:lineRule="auto"/>
        <w:ind w:firstLine="2410"/>
        <w:jc w:val="both"/>
        <w:rPr>
          <w:rFonts w:asciiTheme="minorHAnsi" w:hAnsiTheme="minorHAnsi" w:cstheme="minorHAnsi"/>
          <w:b/>
          <w:bCs/>
        </w:rPr>
      </w:pPr>
      <w:r w:rsidRPr="005B279B">
        <w:rPr>
          <w:rFonts w:asciiTheme="minorHAnsi" w:hAnsiTheme="minorHAnsi" w:cstheme="minorHAnsi"/>
          <w:b/>
          <w:bCs/>
        </w:rPr>
        <w:t xml:space="preserve">Ante cualquier duda o consulta podrán dirigirse al Teléfono 0381 – 4308444 – </w:t>
      </w:r>
      <w:proofErr w:type="spellStart"/>
      <w:r w:rsidRPr="005B279B">
        <w:rPr>
          <w:rFonts w:asciiTheme="minorHAnsi" w:hAnsiTheme="minorHAnsi" w:cstheme="minorHAnsi"/>
          <w:b/>
          <w:bCs/>
        </w:rPr>
        <w:t>Int</w:t>
      </w:r>
      <w:proofErr w:type="spellEnd"/>
      <w:r w:rsidRPr="005B279B">
        <w:rPr>
          <w:rFonts w:asciiTheme="minorHAnsi" w:hAnsiTheme="minorHAnsi" w:cstheme="minorHAnsi"/>
          <w:b/>
          <w:bCs/>
        </w:rPr>
        <w:t>. 114</w:t>
      </w:r>
      <w:r w:rsidR="00F7146F" w:rsidRPr="005B279B">
        <w:rPr>
          <w:rFonts w:asciiTheme="minorHAnsi" w:hAnsiTheme="minorHAnsi" w:cstheme="minorHAnsi"/>
          <w:b/>
          <w:bCs/>
        </w:rPr>
        <w:t xml:space="preserve">, al mail </w:t>
      </w:r>
      <w:hyperlink r:id="rId9" w:history="1">
        <w:r w:rsidR="00F7146F" w:rsidRPr="005B279B">
          <w:rPr>
            <w:rStyle w:val="Hipervnculo"/>
            <w:rFonts w:asciiTheme="minorHAnsi" w:hAnsiTheme="minorHAnsi" w:cstheme="minorHAnsi"/>
            <w:b/>
            <w:bCs/>
          </w:rPr>
          <w:t>dgcya.cotejos@msptucuman.gov.ar</w:t>
        </w:r>
      </w:hyperlink>
      <w:r w:rsidR="00F7146F" w:rsidRPr="005B279B">
        <w:rPr>
          <w:rFonts w:asciiTheme="minorHAnsi" w:hAnsiTheme="minorHAnsi" w:cstheme="minorHAnsi"/>
          <w:b/>
          <w:bCs/>
        </w:rPr>
        <w:t xml:space="preserve"> o en </w:t>
      </w:r>
      <w:r w:rsidRPr="005B279B">
        <w:rPr>
          <w:rFonts w:asciiTheme="minorHAnsi" w:hAnsiTheme="minorHAnsi" w:cstheme="minorHAnsi"/>
          <w:b/>
          <w:bCs/>
        </w:rPr>
        <w:t xml:space="preserve">Dirección General de Contrataciones y Almacenes, calle Las Piedras </w:t>
      </w:r>
      <w:proofErr w:type="spellStart"/>
      <w:r w:rsidRPr="005B279B">
        <w:rPr>
          <w:rFonts w:asciiTheme="minorHAnsi" w:hAnsiTheme="minorHAnsi" w:cstheme="minorHAnsi"/>
          <w:b/>
          <w:bCs/>
        </w:rPr>
        <w:t>N°</w:t>
      </w:r>
      <w:proofErr w:type="spellEnd"/>
      <w:r w:rsidRPr="005B279B">
        <w:rPr>
          <w:rFonts w:asciiTheme="minorHAnsi" w:hAnsiTheme="minorHAnsi" w:cstheme="minorHAnsi"/>
          <w:b/>
          <w:bCs/>
        </w:rPr>
        <w:t xml:space="preserve"> 626, P. B., San Miguel de 08 a 1</w:t>
      </w:r>
      <w:r w:rsidR="00B55FA6" w:rsidRPr="005B279B">
        <w:rPr>
          <w:rFonts w:asciiTheme="minorHAnsi" w:hAnsiTheme="minorHAnsi" w:cstheme="minorHAnsi"/>
          <w:b/>
          <w:bCs/>
        </w:rPr>
        <w:t>6</w:t>
      </w:r>
      <w:r w:rsidRPr="005B279B">
        <w:rPr>
          <w:rFonts w:asciiTheme="minorHAnsi" w:hAnsiTheme="minorHAnsi" w:cstheme="minorHAnsi"/>
          <w:b/>
          <w:bCs/>
        </w:rPr>
        <w:t xml:space="preserve"> Horas. </w:t>
      </w:r>
    </w:p>
    <w:p w14:paraId="3B9EB8FD" w14:textId="751A55B5" w:rsidR="00F76296" w:rsidRDefault="006319F2" w:rsidP="00CA6026">
      <w:pPr>
        <w:spacing w:line="360" w:lineRule="auto"/>
        <w:ind w:firstLine="2410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Atentamente.-</w:t>
      </w:r>
      <w:proofErr w:type="gramEnd"/>
    </w:p>
    <w:sectPr w:rsidR="00F76296" w:rsidSect="00C66E71">
      <w:headerReference w:type="default" r:id="rId10"/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17BB" w14:textId="77777777" w:rsidR="007A50F0" w:rsidRDefault="007A50F0" w:rsidP="00C976AC">
      <w:r>
        <w:separator/>
      </w:r>
    </w:p>
  </w:endnote>
  <w:endnote w:type="continuationSeparator" w:id="0">
    <w:p w14:paraId="0FB6ABAE" w14:textId="77777777" w:rsidR="007A50F0" w:rsidRDefault="007A50F0" w:rsidP="00C97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4FABD" w14:textId="77777777" w:rsidR="007A50F0" w:rsidRDefault="007A50F0" w:rsidP="00C976AC">
      <w:r>
        <w:separator/>
      </w:r>
    </w:p>
  </w:footnote>
  <w:footnote w:type="continuationSeparator" w:id="0">
    <w:p w14:paraId="4EB7EE0F" w14:textId="77777777" w:rsidR="007A50F0" w:rsidRDefault="007A50F0" w:rsidP="00C97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9F1A" w14:textId="7782A4CB" w:rsidR="00C976AC" w:rsidRDefault="00307D8B">
    <w:pPr>
      <w:pStyle w:val="Encabezado"/>
    </w:pPr>
    <w:r>
      <w:rPr>
        <w:noProof/>
      </w:rPr>
      <w:drawing>
        <wp:inline distT="0" distB="0" distL="0" distR="0" wp14:anchorId="0571D526" wp14:editId="7B0AD197">
          <wp:extent cx="2659380" cy="781663"/>
          <wp:effectExtent l="0" t="0" r="0" b="0"/>
          <wp:docPr id="91958449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995" cy="79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6018E"/>
    <w:multiLevelType w:val="hybridMultilevel"/>
    <w:tmpl w:val="135275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30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05"/>
    <w:rsid w:val="000218B1"/>
    <w:rsid w:val="000359B8"/>
    <w:rsid w:val="00085C70"/>
    <w:rsid w:val="000D45B5"/>
    <w:rsid w:val="000D4D5C"/>
    <w:rsid w:val="000D5F3F"/>
    <w:rsid w:val="00117C1B"/>
    <w:rsid w:val="00122193"/>
    <w:rsid w:val="00171883"/>
    <w:rsid w:val="00193E8B"/>
    <w:rsid w:val="001B5AA0"/>
    <w:rsid w:val="001B68C9"/>
    <w:rsid w:val="001C60CF"/>
    <w:rsid w:val="001C722A"/>
    <w:rsid w:val="001F29D5"/>
    <w:rsid w:val="00207ED6"/>
    <w:rsid w:val="0024341A"/>
    <w:rsid w:val="00251D9F"/>
    <w:rsid w:val="00255696"/>
    <w:rsid w:val="00274314"/>
    <w:rsid w:val="002C5E79"/>
    <w:rsid w:val="0030169B"/>
    <w:rsid w:val="00307D8B"/>
    <w:rsid w:val="00314F93"/>
    <w:rsid w:val="0034377E"/>
    <w:rsid w:val="003560FE"/>
    <w:rsid w:val="003978AA"/>
    <w:rsid w:val="003A2724"/>
    <w:rsid w:val="003A2E7D"/>
    <w:rsid w:val="003E7873"/>
    <w:rsid w:val="00432CAF"/>
    <w:rsid w:val="0043312E"/>
    <w:rsid w:val="0048185C"/>
    <w:rsid w:val="00491106"/>
    <w:rsid w:val="004A1483"/>
    <w:rsid w:val="004B037C"/>
    <w:rsid w:val="004E0EE0"/>
    <w:rsid w:val="004E68EC"/>
    <w:rsid w:val="005250BB"/>
    <w:rsid w:val="005267D0"/>
    <w:rsid w:val="0056121A"/>
    <w:rsid w:val="00572A4D"/>
    <w:rsid w:val="0057392E"/>
    <w:rsid w:val="005745C9"/>
    <w:rsid w:val="00585E7F"/>
    <w:rsid w:val="00594EA6"/>
    <w:rsid w:val="005B279B"/>
    <w:rsid w:val="005B30DE"/>
    <w:rsid w:val="005D1D4D"/>
    <w:rsid w:val="005E798A"/>
    <w:rsid w:val="00616975"/>
    <w:rsid w:val="006319F2"/>
    <w:rsid w:val="00651B02"/>
    <w:rsid w:val="00657CE8"/>
    <w:rsid w:val="00661848"/>
    <w:rsid w:val="00697251"/>
    <w:rsid w:val="006A3B33"/>
    <w:rsid w:val="006B4B08"/>
    <w:rsid w:val="006D6E25"/>
    <w:rsid w:val="006D7EA5"/>
    <w:rsid w:val="006E0EC9"/>
    <w:rsid w:val="0072045C"/>
    <w:rsid w:val="00730EC5"/>
    <w:rsid w:val="007532FB"/>
    <w:rsid w:val="007A50F0"/>
    <w:rsid w:val="007B3F46"/>
    <w:rsid w:val="007B447B"/>
    <w:rsid w:val="007C204C"/>
    <w:rsid w:val="008147C5"/>
    <w:rsid w:val="00824177"/>
    <w:rsid w:val="008A0790"/>
    <w:rsid w:val="008B5F7C"/>
    <w:rsid w:val="008B665E"/>
    <w:rsid w:val="008D4FB0"/>
    <w:rsid w:val="009021AC"/>
    <w:rsid w:val="009464EE"/>
    <w:rsid w:val="00963446"/>
    <w:rsid w:val="00976C3A"/>
    <w:rsid w:val="00981DF1"/>
    <w:rsid w:val="009956F3"/>
    <w:rsid w:val="009E3253"/>
    <w:rsid w:val="00A23809"/>
    <w:rsid w:val="00A858F8"/>
    <w:rsid w:val="00A91F02"/>
    <w:rsid w:val="00AC18CE"/>
    <w:rsid w:val="00B27B2D"/>
    <w:rsid w:val="00B34CB7"/>
    <w:rsid w:val="00B55FA6"/>
    <w:rsid w:val="00B7028B"/>
    <w:rsid w:val="00BA3654"/>
    <w:rsid w:val="00BA43DC"/>
    <w:rsid w:val="00BC7AAF"/>
    <w:rsid w:val="00BD4B48"/>
    <w:rsid w:val="00BF1805"/>
    <w:rsid w:val="00C4073B"/>
    <w:rsid w:val="00C62599"/>
    <w:rsid w:val="00C63BD7"/>
    <w:rsid w:val="00C66E71"/>
    <w:rsid w:val="00C86388"/>
    <w:rsid w:val="00C976AC"/>
    <w:rsid w:val="00CA43E9"/>
    <w:rsid w:val="00CA6026"/>
    <w:rsid w:val="00CD6C1D"/>
    <w:rsid w:val="00D07555"/>
    <w:rsid w:val="00D35117"/>
    <w:rsid w:val="00D3515B"/>
    <w:rsid w:val="00D431D4"/>
    <w:rsid w:val="00D64B0F"/>
    <w:rsid w:val="00D74E8A"/>
    <w:rsid w:val="00DC0D4B"/>
    <w:rsid w:val="00DC580B"/>
    <w:rsid w:val="00DC7C70"/>
    <w:rsid w:val="00DE342A"/>
    <w:rsid w:val="00E20048"/>
    <w:rsid w:val="00E30973"/>
    <w:rsid w:val="00E32695"/>
    <w:rsid w:val="00E762C6"/>
    <w:rsid w:val="00EC17DF"/>
    <w:rsid w:val="00F12174"/>
    <w:rsid w:val="00F20B86"/>
    <w:rsid w:val="00F45D7F"/>
    <w:rsid w:val="00F712EC"/>
    <w:rsid w:val="00F7146F"/>
    <w:rsid w:val="00F76296"/>
    <w:rsid w:val="00F76B88"/>
    <w:rsid w:val="00FB6EDC"/>
    <w:rsid w:val="00FE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5D25"/>
  <w15:chartTrackingRefBased/>
  <w15:docId w15:val="{031BF23A-FD74-465B-BA7B-1C7D8D4E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F1805"/>
    <w:pPr>
      <w:jc w:val="both"/>
    </w:pPr>
    <w:rPr>
      <w:rFonts w:ascii="Arial" w:hAnsi="Arial" w:cs="Arial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BF1805"/>
    <w:rPr>
      <w:rFonts w:ascii="Arial" w:eastAsia="Times New Roman" w:hAnsi="Arial" w:cs="Arial"/>
      <w:szCs w:val="24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C976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76A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976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6A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4E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4E8A"/>
    <w:rPr>
      <w:rFonts w:ascii="Segoe UI" w:eastAsia="Times New Roman" w:hAnsi="Segoe UI" w:cs="Segoe UI"/>
      <w:sz w:val="18"/>
      <w:szCs w:val="18"/>
      <w:lang w:eastAsia="es-ES"/>
    </w:rPr>
  </w:style>
  <w:style w:type="character" w:styleId="Hipervnculo">
    <w:name w:val="Hyperlink"/>
    <w:basedOn w:val="Fuentedeprrafopredeter"/>
    <w:uiPriority w:val="99"/>
    <w:unhideWhenUsed/>
    <w:rsid w:val="005B30DE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319F2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6E0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351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714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146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146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14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146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71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tejo.siprosa.gob.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sptucuman.gov.a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cya.cotejos@msptucuman.gov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1556</Characters>
  <Application>Microsoft Office Word</Application>
  <DocSecurity>0</DocSecurity>
  <Lines>34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Juan Gustavo Herrera</cp:lastModifiedBy>
  <cp:revision>4</cp:revision>
  <cp:lastPrinted>2026-02-03T20:12:00Z</cp:lastPrinted>
  <dcterms:created xsi:type="dcterms:W3CDTF">2026-08-03T16:35:00Z</dcterms:created>
  <dcterms:modified xsi:type="dcterms:W3CDTF">2026-08-05T13:50:00Z</dcterms:modified>
</cp:coreProperties>
</file>